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Ацин, почему ты не рассказал мне о таком важном деле сразу? Это не шутки, если то, что приснилось, правда… — строго отчитал Се Муцина император Шэндэ. Это касалось судьбы государства, и не было временем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тоже знал, что ошибся,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 почему такие дворцовые разговоры дошли до простого люда? — с удивлением спросил он, чувствуя, что здесь что-то не так. — Разве рука министра Лю уже дотянулась до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хотел спросить у наследного принца. Ваше Высочество, не могли бы вы в следующий раз, когда захотите что-то сказать, удалить окружающих и не кричать так громко? — с ехидной улыбкой произнес Императорский наставник. — Куда делись ваши манеры, Ваше Высочество? Щипать живот, закатывать глаза — откуда у вас такие привычки? Ваше Величество, наследный принц очень способен, и я, как его дядя, хотел бы взять его под свое крыло, чтобы научить кое-чему.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оказался в затруднительном положении: с одной стороны — его брат, которого он вырастил, с другой — его сын, которого он тоже вырастил. И тот, и другой были ему дороги. В конце концов, он решил выбрать брата, ведь тот уже был избалован, и если ему не угодить, он начнет мучить самого императора. Шэндэ великодушно удовлетворил просьбу наставника, игнорируя жалобный взгляд своего сына, похожий на взгляд щенка. Ради своего спокойствия он решительно бросил его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наложницы императора с радостью нарядились и начали прогуливаться с собаками и кошками в Императорском саду. Спокойный сад снова превратился в место хаоса. Все знали, что ранее наследный принц ловил кошек и собак в саду, якобы для похудения, что заставляло наложниц бояться выводить своих питомцев. Главный евнух, управляющий садом, был доволен, так как в то время в саду не было кошек и собак, и все было гармонично. Его цветы, которые он с трудом вырастил, больше не страдали. Но сейчас… Глядя на разрушенный сад, евнух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же вы? Ваш слуга действительно скучает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был наследный принц? Он находился во Дворце Синчэнь, где его отчитывали.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ушел, наставник приказал Се Муцину показать ему, как тот боксирует. Се Муцин послушно выполнил просьбу. Затем наставник велел ему сочинить стихотворение, что он тоже сделал, но результат оказался неудовлетворительным. Наставник, с презрением относясь к своему племяннику, высмеял его, заявив, что даже маленький евнух у него в подчинении сочиняет стихи лучше. Наследный принц, следуя принципу «в чужом монастыре со своим уставом не ходят», молча терпел наставления. Однако наставник все равно считал его слишком мягким и податливым. Се Муцин попытался возразить, но наставник обвинил его в неуважении к старшим. Се Муцин подумал, что его дядя действительно труден в общении. Отвлекшись на мгновение, он снова получил лекцию на полчаса. Через два часа Се Муцин вышел из зала, чувствуя, что его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выйдя за пределы дворца, он встретил Сяо Синцзы, который передал ему план обучения, составленный наставником. Се Муцин почувствовал, что его мир рухнул. Что это за дядя? Он что, не родной? Даже его многочисленные мачехи не мучили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охваченный гневом, бросился в чертог Цихуэй. Евнух Су, стоявший у входа, остановил его, сказав, что император занят важными делами. Се Муцин подумал, что отец мог бы придумать более правдоподобное оправдание, ведь даже он заметил, как евнух Су нервничал. Тогда он сделал ложный выпад и ворвался в зал. Оказалось, что там действительно были люди — министр Чжао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 увидев Чжао Хуайцзиня, Се Муцин возбужденно бросил бумагу и побежал к нему, что заставило императора, сидевшего на троне, помрачнеть. Паршивец, увидел красавца и даже отца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внимательно наблюдал, как разгневанный юноша вбежал в зал, огляделся и, увидев его, глаза его мгновенно засияли, а брови радостно изогнулись. Он, повинуясь внезапному импульсу, обнял благородного юношу, бросившегося к нему, но тут же, осознав свои действия, поспешно отпустил его, покраснев и переведя взгляд на брошенную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почувствовал в тот момент, он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Чжао Хуайцзинь вспоминал тот полуденный час, который заставил его сердце биться чаще. Солнечный свет падал на мраморный пол чертога Цихуэй, в воздухе кружились пылинки, словно танцующие духи. Юноша приблизился, и его мрачное лицо вдруг озарилось улыбкой, яркой, как солнце, которая проникла прямо в его сердце, заняв там небольшое, но важное место. С тех пор больше ничто и никто не мог туда проникнуть. Его мир вращался вокруг этого юноши, радуясь его радостям, печалясь его печалями, страдая от его боли. Но в тот момент он еще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 обучения наследного принца? — Чжао Хуайцзинь отстранил Се Муцина, который, как щенок, терся об него, и увидел, как тот, глядя на бумагу, пытается сдержать гнев. — Думаю, этот план может быть слишком сложным для Вашего Высочества? — с трудом сдерживая смех,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в какой-то мере склонен к самоутверждению, но для мужчины важно показать себя перед тем, кого он любит. И наш наследный принц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это может быть сложным? Я ведь наследный принц, и в будущем я должен возвеличить наше государство Цзяхэ. Такие маленькие испытания для меня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Ацин, если ты понимаешь добрые намерения твоего дяди, это замечательно. Тогда давай, пообещай здесь, перед отцом, что не будешь жаловаться, не будешь увиливать и будешь продолжать, несмотря ни на что. — Император Шэндэ с выражением «мой Ацин вырос» на лице был доволен. Он знал, что каждый раз, когда его сын увиливал от тренировок наставника, страдал в итоге он сам. Видимо, семья Чжао действительно приносит ему удачу. — Ацин,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молчал. Отец, ты можешь перестать? Я уже вижу, как твой лисий хвост яростно виляет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Отец и сын Чжао тихо удалились. Се Муцин много думал: о том, как в детстве его мать была еще жива, и отец приходил во Дворец Нинсинь играть с ним, сажал его себе на плечи; о том, как после смерти матери отец в одиночку вырастил его; о том, что произошло после его возведения на трон. Наконец,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обещаю тебе, что на этот раз не подведу твоих ожиданий и буду усердно учиться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поманил Се Муцина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здесь только ты один, всегда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молча стоял рядом, понимая, что быть императором действительно непросто. Одиночество — это его удел. Не успел он закончить мысль, как отец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чтобы не быть одиноким, нужно найти того, кого ты любишь. Мне повезло встретить твою мать, хотя она была обычной женщиной, и ее семья не имела большого влияния. Но я влюбился в нее с первого взгляда. Твоя бабушка, хотя и не была любима твоим дедом, всегда была рядом с ним, поддерживая его. Ты говоришь, что любишь Аюй, и я не знаю, что сказать. Но если ты сможешь продолжать любить его так же искренне, даже когда в отношениях появятся интересы, тогда мне нечего добавить. Аюй с детства был очень умным, в сто раз умнее тебя. Я всегда хотел, чтобы он пришел во дворец, но госпожа Чжао слишком сурова… — И он начал жаловаться на то, что его сын уступает детям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знал, что сказать своему отцу, который всегда восхищался чужими детьми. Он просто стащил его с трона, затащил к выходу из дворца, и они оба, совершенно забыв о приличиях, уселись на высокий порог у входа во дворец болтать о жизни. Су Мин закрывал лицо руками: «Господи, если наставник увидит вас в таком виде, вам снова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подправила текст. Одна из читательниц обнаружила серьезную ошибку, и я благодарна ей за это. Спасибо читательнице по имени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