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Недавние события, полные радости и горя, истощили Лю Цяоянь. Шестнадцатилетняя девушка стала похожа на свою тётю, живущую во дворце Дэюй. После пережитого горя — невозможности иметь детей и отвержения семьёй — она узнала, что её заклятый враг, Лю Цяохуэй, должна войти во дворец. Но вместе с ней должен войти и мужчина! Это известие вдохновило её. Как только Лю Цяохуэй войдёт, она сможет устроить ей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хорошо знала, что Лю Цяохуэй недостаточно умна, чтобы избежать ловушек. Поэтому она была уверена, что сможет заставить её страдать молча. Уже с утра она начала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Муцин вошёл в её комнату, он увидел, как Лю Цяоянь наносит яркую пудру на свои бледные щёки. В старинном медном зеркале внезапно отразился Се Муцин. Лю Цяоянь равнодушно посмотрела на него. Она знала, что он не избавится от неё, даже если она не сможет родить. Он не отпустит её, и ей придётся провести свою молодость в глубинах дворца, пока не поседеет. Но она не могла просто сидеть сложа руки. Такая беспомощность была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коробочку с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какой приятный сюрприз. Что привело вас в мою комнату в такой важный день? — Она подняла бровь, задавая вопрос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 последний раз заходил, Се Муцин больше не посещал её комнату. Все знали, зачем он пришёл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мельком взглянул на её тщательно нанесённый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супруга, кажется, более радостна, чем я. Ты так скучала по своей сестре, что уже с утра начала готовиться? Жаль, твоя дорогая сестра всё ещё застряла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не обратила внимания на его насмешку, ответив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так нетерпеливы к своей невесте, что уже надели красные одежды до наступления благоприятного часа. Со стороны может показаться, что вы слишком увлечены!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Императорский наставник ждёт вас во дворце Синчэнь, — Чжэньчжэнь тихо произнесла за дверью, но достаточно громко, чтобы Се Муцин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посмотрел на небо. Пришло время идти в Сыминтан. Он сердито махнул рукавом и, не обращая внимания на язвительную женщину, ушёл, не заметив, как она рухнула на пол в отчаянии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чувствовала боль, но не могла ничего поделать. Как изгнанница семьи, она оказалась в том же положении, что и супруга Дэ. Но в отличие от неё, супруга Дэ прожила во дворце так долго, что имела хоть какую-то опору. А Лю Цяоянь была здесь всего три года. Принц с самого начала почему-то отвергал её, ненавидел. За три года они провели вместе меньше ночей, чем можно пересчитать по пальцам одной руки. Даже в дни, предписанные предками, он приходил только после того, как она тушила свет, а утром исчезал. Разве это похоже на супружескую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никого, на кого можно было бы положиться.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красный свадебный паланкин семьи Лю наконец вошёл в императорский город. Сяо Лань-цзы подал знак, и Чжао Хуайцзинь, который дремал в паланкине, тоже был доставлен внутрь. Красные ворота дворца медленно закрылись, отрезав надежды тех, кто был снаружи, и тех, кто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носильщики остановились. Сяо Лань-цзы посмотрел на время и покачал головой. Он дал знак следовать за процессией впереди. Уже было поздно, и принц должен был отправиться в Сыминтан. Даже если он доставит Чжао Хуайцзиня, это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сначала направился во дворец Синчэнь. Войдя, он ожидал увидеть своего дядю, одетого в строгую одежду, с серьёзным выражением лица, передающего ему толстую пачку текстов. Он даже подготовился морально.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 Его дядя играет в такие странные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винить Се Муцина за удивление. Любой, увидев высокого и благородного Императорского наставника в такой обстановке, был бы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увидел Се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привязанного к кровати в форме иероглифа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выражение, будто ты увидел привидение. Ты наследный принц, будь спокоен и невозмутим, — раздражённо сказал Императорский наставник, закрывая рот Се Муцину.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похоже на привидение? Кто бы мог оставаться спокойным в такой ситуации! Се Муцин молча прокомментировал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слушался, поэтому я связал его, — кратко объяснил Императорский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слушается, ты его связываешь, а если он ударит тебя, ты ему руку отрубишь? Возможно, осуждающий взгляд Се Муцина заставил Императорского наставника почувствовать легкое смущение. Он неловко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сталкивался с такой ситуацией, поэтому не знал, что делать. Пришлось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был шокирован спокойствием своего дяди. Он понял, что обучение эмоциональному интеллекту для представителей этой должности крайне важно. Поэтому он подтянул к себе Се Мучжана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Мучжан, дядя поступает неправильно. Никогда не бери с него пример,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нужно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текст для Сыминтана готов? — Се Муцин быстро сменил тему. Обсуждать такие вещи с восьмилетним ребёнком — это просто развращение.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Шэнпин очнулся под чтением Се Муцина. Обычно он мог вытерпеть любые трудности, слушая этот приятный голос. Но в такой беспомощной позе даже самый приятный голос не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 Во дворце Синчэнь раздался пронзительный крик, но только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посмотрел на человека, чей рот был забит тряпкой,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говорить, говори нормально, не кричи. Понял? Кивни.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кивнул, но как только тряпку убрали, он снова закричал. Императорский наставник быстро засунул тряпку обратно. Лин Шэнпин хотел плакать. Почему этот Императорский наставник так пристаёт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читал текст, который Императорский наставник написал на скорую руку. Слова были сложными и труднопроизносимыми. Он с ненавистью посмотрел на Лин Шэнпина. Это всё его вина! Если бы не он, дядя не был бы в плохом настроении и не написал бы такой текст! Поэтому он проигнорировал молящий взгляд Лин Шэнпина, поставил стул у двери и продолжил читать, не обращая внимания на происходящее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почувствовал, что взгляд Императорского наставника стал опасным. Благодаря своей мужской интуиции, он инстинктивно съежился. Затем он увидел, как глаза Императорского наставника сузились, и опасность усилилась. Он беспомощно дернулся, его бледные, как яшма, пальцы ног сжались. Императорский наставник смотрел на его движения своими тёмными глазами, думая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странное чувство. Лин Шэнпин нахмурился. По всему телу пробежал тёплый поток, который он не мог найти, словно он был в горячем источнике. Этот поток достиг сердца, заставляя его гореть, и огонь направился к ключевой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лежа, увидел изменения в теле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Сейчас же день, нет, даже ночью ты не можешь так поступать! — Лин Шэнпин уже был так взволнован, что говорил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напился и провёл ночь с этим мужчиной, тот приходил к нему почти каждый день. Он говорил, что ничего не помнит о той ночи, но Императорский наставник всё равно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услышав крик Лин Шэнпина, замер. Что происходит! Это же его важный день! Ничто не идёт так, как должно. Его высокомерный, неприступный дядя теперь ещё и занимается дневными развратными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отчаянием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демоны, верните мне мой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