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наслаждаясь едой, он чувствовал легкую грусть. Почему так вышло, что он и Се Муцин, оба любящие вкусно поесть, не смогли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устроен мир — всё непредсказуемо, и судьба любит играть с людьми, просто обожает устраивать путаницу! После таких размышлений он снова погружался в борьбу с едой на столе, превращая свою печаль 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обожал наблюдать за тем, как Лин Шэнпин ест. Его искренняя преданность еде была видна невооруженным глазом, и это трогало. Раньше, когда он ел один, весь зал был пуст, и он чувствовал непередаваемое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его компанией, казалось, даже вкус еды стал лучше. Наблюдать за тем, как Лин Шэнпин ест, было удовольствием, а Императорский наставник особенно любил видеть, как его глаза загораются при виде любимых блюд, хотя сам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 серьезным видом взял палочки, положил немного закуски в чашу с прозрачным супом, слегка попробовал, а затем съел маленький супный пирожок. Повара из королевской кухни были настоящими мастерами — мясо было нежным, а бульон идеально сбалансированным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пельмени с креветками имели тонкое тесто и большую начинку, через прозрачную кожицу виднелись свежие кусочки зеленого лука и крупные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полном удовлетворении. Лин Шэнпин, полностью погруженный в еду, не заметил, как Императорский наставник всё это время смотрел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этот завтрак был результатом многодневных наблюдений Императорского наставника, который лично составил меню и отправил его на королевскую кухню, чтобы те улучшили и доработали блюда, сделав их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дворце начали ходить слухи, что Императорский наставник любит еду даже больше, чем наследный принц. Но его это не волновало, ведь всё это было для Лин Шэнпина. Чтобы угодить любимому, такие слухи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Шэнпин уже попал в нежную сеть, которую сплел Императорский наставник,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выпил немного молока, но больше ему нравилось наблюдать за Лин Шэнпином, постепенно проникая в его жизнь, оставляя свои следы во всём, что он делал, чтобы тот постепенно стал от него зависеть, инстинктивно искать его.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держал в руках чашку с молоком, улыбаясь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после почти восьми месяцев свободы Се Муцину и Чжао Хуайцзиню пришлось столкнуться с двумя проблемными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Цяохуэй на пятом месяце заявила, что получила знак от Будды и должна отправиться в храм для молитв. Се Муцин, считая её присутствие во дворце обременительным, махнул рукой и позволил ей уйти, не отправив с ней Теневого стража. Чжэньчжэнь ежемесячно отправляла ей всё, что ей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упустили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распорядилась так, что храм Сянго, где находилась Лю Цяохуэй, и женская обитель, где жила Лю Цяоянь, разделял лишь один холм. И когда Лю Цяохуэй, приближаясь к родам, решила вернуться во дворец, всех ждал шокирующий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и Лю Цяохуэй вошли, поддерживая друг друга,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выразил согласие с мнением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приняли они это или нет, но две сестры Лю уже вели себя как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Видимое спокойствие скрывает бурю, — уверенно заявил Се Муцин. — Шестой, у меня для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служанка, — с грустью ответил Шестой Теневой, явно не желая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будешь служанкой? С твоей-то внешностью тебя сразу раскусят. Давай, у меня для тебя секретное задание. Помни, никому не говори, особенно Седьмому!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заинтересовался. Это должно быть очень секретное задание, раз господин запретил говорить Седьмому. Он с радостью наклонился, чтобы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шепнул ему несколько слов, и Шестой Теневой окаменел, словно превратился в статую... Такой позорное задание он точно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за задание?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подглядывание позорно? Теневые стражи всегда подглядывают. Но они подглядывают за чиновниками, а не за придворными дамами. Таким образом, Шестой Теневой стал первым в истории Теневым стражем, который подглядывал за придворными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сидя на удобной позиции, тихо вытирал слёзы. Этот господин просто ненадежен. Он хотел вернуться к императору, даже если тот зашьёт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прошло, и Шестой Теневой почувствовал, что он оброс паутиной. Его господин приказал ему целыми днями наблюдать за супругой наследного принца и её сестрой. Он раздражённо почесал голову. Что интересного в двух женщинах, которые всё время шьют и вышивают? Не понимая, он начал ловить птиц, отпускать их и снова ловить. Птицы даже перестали прилетать на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Чем больше он не хотел, чтобы что-то произошло, тем больше это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увидел Седьмой Теневой! Шестой Теневой нервно сжал край одежды. Что делать, что делать? Седьмой увидел его,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жизни не дорожишь? — Седьмой Теневой, сидя на другой ветке, с трудом сдерживал желание ударить его, но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замотал головой, как маятник, отрицая. Шутка ли, он ещё молод, как может не дорожить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посмел сидеть здесь и подглядывать за супругой наследного принца и её сестрой? Ты что, ищешь смерти? — снова раздался сдерживаемый гнев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уже хотел объяснить, это касалось его чести! Но, бросив взгляд, он увидел, что две женщины, которые всё это время не проявляли активности, вдруг вместе вошли во внутренние покои. Его глаза сузились.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задание, потом объясню! — Шестой Теневой бросил эти слова и оставил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у тебя было хорошее объяснение, иначе... Седьмой сжал кулаки, и раздался характерный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быстро перепрыгнул на крышу покоев, всё ещё чувствуя на себе убийственный взгляд Седьмого и звук его сжимающихся кулаков. Он содрогнулся. Он точно не сможет победить Седьмого, лучше думать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черепицу, он заглянул внутрь. Лю Цяоянь вынула из своего мешочка какой-то пакетик и передала его супруге наследного принца. Что это? Возбуждающее зелье? Шестой Теневой был шокирован и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хорошая вещь...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сестра... я... обязательно воспользуюсь этим шансом, победа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не расслышал, что сказала Лю Цяохуэй, но голос Лю Цяоянь был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супруга наследного принца покинула комнату Лю Цяоянь, аккуратно вернул черепицу на место и, сделав несколько прыжков, оказался у кабинета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поправил одежду и, открыв её, увидел Седьмого внутри. Его пронзительный взгляд заставил Шестого Теневого чуть не подкоситься.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Шестой Теневой собрался с духом и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рассказывать всё, что видел и слышал, он, глядя на задумчивое лицо Се Муцина,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ваши супруги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Теневой подумал, куда делся мозг у этого человека, раз он задаёт такие вопросы. Личная жизнь супруг господина — это не то, о чём может спрашивать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Шестой Теневой получил своё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улыбнулся, показав все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я тоже хочу знать, почему мои супруги такие смелые. Может, ты мне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почувствовав, что вот-вот узнает что-то важное, сразу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скажите слово, и я пойду хоть в огонь, хоть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автор посмотрел видео, где Ху Гэ сбился с пути. Почему он такой дурашливый,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