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Мо Чжэньлинь получил от Хэ Линя ценный совет, он не прерывал с ним связь. Особенно учитывая, что Хэ Линь хорошо ладил с семьей Су, а Мо Чжэньлинь теперь мог рассчитывать лишь на искреннюю заботу со стороны дедушки Су. Хотя старейшины семьи Мо любили его, они также любили и других своих детей. Ладонь и тыльная сторона руки — обе они родные, но в ситуации, где меньшинство противостоит большинству, Мо Чжэньлинь в итоге стал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Чжэньлинь и Хэ Линь теперь поддерживали связь примерно раз в одну-две недели. Хотя разница в возрасте между ними составляла более десяти лет, их психологический возраст был примерно одинаков, и они находили общий язык. Мо Чжэньлинь внешне казался холодным, но в душе был человеком, который четко различал добро и зло. Хэ Линь же, в свою очередь, идеально подходил Мо Чжэньлиню по характеру: умный, но не самоуверенный, рано повзрослевший, но не бунтующий. Более того, их судьбы были схожи, что создавало между ними чувство взаимного сострадания. Постепенно они стали настоящими друзьями, несмотря на редкие встречи, их отношения не охладели. Узнав о ситуации, Мо Чжэньлинь сразу же согласился на условия передачи акций. В сфере венчурного капитала он пользовался большим авторитетом и был одним из самых успешных. Поэтому, несмотря на то что он был не самым старшим, его решение вызвало всеобщее доверие, и вопрос был быстро урегулирован.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Хэ Линь получил выгодное предложение, его ждала еще одна хорошая новость. Он получил главный приз на олимпиаде по математике. Как только информация об этом стала известна, Первая школа сразу же предложила ему возможность поступить в старшую школу без экзаменов. Конечно, это произойдет лишь через два года, а пока ему предстояло отправиться в столицу провинции, чтобы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Ань в итоге получил утешительный третий приз. Честно говоря, на таких соревнованиях, за исключением тех, кто действительно не справился, обычно всем вручают третий приз в качестве поощрения. Этот утешительный приз, конечно, не давал дополнительных баллов на вступительных экзаменах, но все же становился определенным достижением. Возможно, в будущем это поможет Пань Аню получить звание лучшего ученика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Дачжуан был явно доволен тем, что его сын получил награду, и щедро пообещал взять его летом в поездку за границу. И не в популярные среди туристов направления, такие как Сингапур, Малайзия или Таиланд, а прямо в Европу.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Ань сразу же получил мотивацию и с удвоенной энергией начал учить английский, периодически вставляя в разговор английские фразы. Хэ Линь же, в свою очередь, был более спокоен. Он изучал английский самостоятельно, и хотя не получил никаких сертификатов, работал в сфере внешней торговли. Там, помимо общения с иностранцами, даже среди коллег было принято использовать английские имена, и многие разговоры велись на английском языке. Однако одноклассники явно не могли смириться с таким поведением Пань Аня, считая его слишком самоуверенным и вызывающим раздражение. Хэ Линь, честно говоря, не пользовался особой популярностью в классе, в основном из-за того, что мало общался с одноклассниками. Многие считали его зацикленным на учебе книжным червём, который большую часть времени проводил за чтением, часто — объемных и сложных книг, которые пугали других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ученики Первой школы в целом обладали высоким уровнем интеллекта, говорить о том, что они значительно превосходят обычных людей, было бы преувеличением. Особенно учитывая, что учебная программа в средней школе была насыщенной, требования были строгими, а темп обучения — быстрым. Кроме того, часто проводились дополнительные занятия, что создавало значительную нагрузку на учеников. Хэ Линь же, видимо, получил компенсацию от судьбы: его память, способность к пониманию и усвоению материала были необычайно развиты. Поэтому учебная программа средней школы не представляла для него сложности, и он уже начал изучать материалы старшей школы, параллельно занимаясь олимпиадной математикой и программированием.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Олимпиадная математика стала для Хэ Линя случайным увлечением, а вот программирование он планировал изучать с самого начала. Ведь компьютеры и интернет станут самыми перспективными отраслями в ближайшие двадцать лет. Изначально он планировал создать интернет-компанию в самый расцвет индустрии, а затем заняться электронной коммерцией или сферой смартфонов. Поэтому ему нужно было разбираться в этой области, по крайней мере, для начала добиться определенных успехов самостоятельно. Однако всего за один-два года Хэ Линь встретил нескольких влиятельных людей, что привело к его нынешнему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Хэ Линь не изменил своим принципам. То, что в таком юном возрасте он уже владел акциями нескольких перспективных компаний, достаточно, чтобы жить на дивиденды несколько жизней, объяснялось его информационным преимуществом. Но он понимал, что те знания, которые он имел, через двадцать лет будут доступны даже школьникам. Он просто воспользовался преимуществом первого хода, пока другие еще не успели осознать эти возможности. Однако сколько времени продлится это преимущество? Получая эти дивиденды, Хэ Линь чувствовал некоторую неловкость. Ничто не могло сравниться с тем, что он имел сам, и только знания, которые он приобрел, были тем, что никто не мог отнять. Хэ Линь не мог позволить себе растратить дар, который дал ему небеса — ум, значительно превосходящий обычный. Поэтому, будь то в школе или дома, он практически не выпускал книги из рук, постоянно изучая новые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Вэньцзя, узнав об этом, также поддержал его. Как педагог, он всегда ценил стремление к знаниям. Чэнь Вэньцзя в свое время учился в Европе, и у него остались связи с несколькими одноклассниками, которые остались за границей. Благодаря этим связям он заказал и привез множество книг, а также подписался на иностранные научные журналы, которые затем пересылал Хэ Линю. Поэтому те материалы, которые Хэ Линь изучал в классе, были непонятны даже многим учителям Первой школы, не говоря уже об одноклассниках, которые считали их слишком сложными. Естественно, они держались от него подальше, считая его человеком другого уровня. Даже зная, что Хэ Линь отлично учится, и несмотря на его внешнюю доброжелательность, они не обращались к нему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это также повлияли учителя. Хэ Линь явно рассматривался как звездный ученик школы. Он не только преуспевал в олимпиадной математике, но и по другим предметам, несмотря на пропуски занятий, особенно во время подготовки к олимпиадам, когда он даже не сдавал домашние задания, неизменно занимал первое место в классе. Единственный раз, когда он не попал в тройку лучших, был связан с участием в подготовке к соревнованиям и пропуском экзамена по одному из предметов. Однако это был не ключевой предмет, и, судя по тому, как он изучал материалы, он уже освоил его самостоятельно. Учителя возлагали на него большие надежды и намекали ученикам, чтобы они не мешали Хэ Линю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Хэ Линь стал чем-то вроде легенды, с которым у одноклассников практически не было общего языка. Он был слишком занят подготовкой к олимпиадам, и его популярность в классе оставляла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Линь и сам не находил общего языка с этими людьми. Его психологический возраст был в два-три раза больше, чем у его одноклассников, которые все еще находились в состоянии относительной незрелости и мечтали о несбыточном, в то время как у Хэ Линя уже были четкие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 школа организовала поездку в столицу провинции для получения наград участников олимпиады. Помимо Хэ Линя, получившего главный приз, школа также получила два вторых места, а остальные участники — третьи места. Хотя для получения третьего места не требовалось личного присутствия, Первая школа, будучи богатой, решила взять всех участников, тем более что это были выходные. Они заказали автобус, и взять несколько лишних человек не составляло проблемы, а заодно это могло послужить стимулом для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http://bllate.org/book/17703/1653220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