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стесняться, старший брат Мо ведь не чужой человек! Хе-хе, Сяо Линь, посмотри на моего деда: каждый раз, когда он видит тебя, начинает придираться ко мне, то тут, то там. Он, можно сказать, мечтает, чтобы ты был его родным внуком!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родители такие, на словах хвалят чужих детей, но в конечном итоге считают, что их собственный ребенок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хихикнул, самодовольно приподняв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 Эх, почему они не могут просто сказать это прямо? Знаешь, за последние два года я действительно сильно изменился, даже сам себя удивляю!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смог сдержаться и залился смехом, обхватив живот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Кэ тоже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Мо занимается бизнесом, поэтому он всегда все продумывает до мелочей. Ты редко бываешь в столице провинции, и если он узнал об этом, конечно, позаботится 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Этими словами он явно относился к Хэ Линю как к члену их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Линь, однако, не стал развивать тему,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Мо относится ко мне как к младшему брату. Наверное, в прошлой жизни я совершил много добрых дел, раз встретил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почувствовал, что что-то не так, но Су Ци и Су Кэ ничего не заметили, продолжая шутить с ним. Вскоре они перестали говорить о Мо Чжэньлине и перешли к обсуждению школьных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думать, что мальчики не интересуются такими вещами. В этом плане все примерно одинаковы. Правда, в наше время в школах не так уж много событий: разве что ранние влюбленности, некоторые ученики связываются с людьми из общества, чтобы вымогать деньги у более скромных учеников, или дерутся втихаря. Кроме того, новое явление — интернет-кафе — привлекло внимание многих студентов с лишними деньгами. Некоторые даже готовы экономить на еде, питаясь только кашей да булочками, лишь бы поиграть в интернет-кафе, превращаясь в настоящих интернет-зависимых подростков. Интернет-кафе Мо Чжэньлиня были более цивилизованными: требовали регистрации по паспорту, несовершеннолетним вход был запрещен.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интернет-кафе Мо Чжэньлиня пользовались большим успехом, вскоре появились подражатели. В переулке у школы открылось одно такое заведение. Компьютеры там были не самые мощные, но в то время интернет в стране был еще в зачаточном состоянии. Популярные в будущем приложения еще не появились, и те, кто не имел опыта, даже не знали, какие сайты посещать. Ведь тогда даже поисковых систем и руководств по веб-сайтам не было. Поэтому серьезных пользователей интернета было немного. Для большинства людей интернет был чем-то далеким, и в интернет-кафе чаще всего играли в сетевые игры. Некоторые заведения даже создавали локальные сети, превращаясь в игровые залы, что легко привлекало внимание школьников с низкой самодисциплиной. Многие ученики даже прогуливали уроки, чтобы поиграть там, забыв обо всем на свете. Некоторые учителя уже начали ходить в интернет-кафе и вытаскивать прогульщиков. В классе Су Ци двое учеников использовали обеденный перерыв для игр, но так увлеклись, что пропустили два урока. Классный руководитель, узнав об этом, сразу же отправился в интернет-кафе, вытащил их оттуда, вызвал родителей и заставил написать объяснительные. Однако эффект был не слишком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директор Первой школы уже обратился в отдел образования с жалобой, требуя стандартизации интернет-кафе и запрета на вход учеников. К сожалению, ответа пока не последовало. Это неудивительно: если запретят интернет-кафе, появятся игровые залы. Капитал всегда ищет прибыль, а интернет-кафе зарабатывают на молодежи. Люди постарше, не знакомые с интернетом, туда не пойдут, но для молодежи это неописуемое искушение.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Кэ действительно был человеком, подходящим для политики. Он был очень чуток к таким вещам и с уверенностью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Мо все продумал. Его интернет-кафе, хотя и потеряли часть клиентов из-за строгих правил, менее подвержены проблемам. Люди с определенным достатком, несомненно, предпочтут их. Я пару раз бывал в тех маленьких интернет-кафе — там царит полный хаос, всевозможные люди, атмосфера просто ужасная. Сейчас только школа и некоторые родители выражают недовольство, но если что-то случится, этим заведениям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взглянул на Су Кэ с новым уважением. Так и было: после одного случая пожара в интернет-кафе, такие заведения стали объектом всеобщего осуждения. Многие нелегальные интернет-кафе были закрыты, и позже для открытия такого бизнеса требовалось получить множество разрешений, что было очень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Ци, однако, не задумывался об этом. Он тоже был любопытен насчет интернет-кафе, но после одного визита больше не захотел туда возвращаться — обстановка была слишком ужасной. У него дома был компьютер с интернетом, и даже игры, которых в интернет-кафе могло и не быть. Поэтому, кроме шума, такие места его не привлекали. Он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интернет-кафе старшего брата Мо не создаст проблем, а остальные нас не касаются! Наш учитель, однако, скоро сойдет с ума. На каждом классном собрании он повторяет: не ходите в интернет-кафе, не играйте в игры! Хе-хе, а я играю дома, и учитель ничего не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задумался, что ему тоже стоит обзавестись компьютером, а лучше еще и провести дома телефон. С мобильным телефоном пока можно подождать — эти кирпичи слишком неудобны. Но в этом деле, вероятно, лучше обратиться к Мо Чжэньлиню.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Беспокоить Мо Чжэньлиня ради компьютера казалось не совсем уместным. Компания Мо Чжэньлиня, «Чжэньсин Электроникс», имела магазины и сервисные центры во всех крупных городах. Они не только продавали свои компьютеры, но и были дистрибьюторами нескольких зарубежных брендов. Хэ Линь взял Су Ци и отправился в магазин «Чжэньсин» в городе Т. Он не стал выбирать готовый компьютер, а собрал его из отдельных компонентов, получив более мощную машину. Многие интернет-кафе поступали так же, некоторые даже покупали только комплектующие, поэтому «Чжэньсин» предоставляла такие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Компьютеры того времени были громоздкими, с небольшими экранами и низким разрешением, а скорость работы оставляла желать лучшего. Хэ Линь потратил более 10 000 юаней, и если сравнивать с будущим, то эта конфигурация уступала даже дешевому ноутбуку за одну-две тысячи. Но в то время это был неплохой вариант. Лучше просто не было, поэтому Хэ Линь смирился. Подключение к интернету стало следующей проблемой, но в любом месте решить вопрос через связи — обычное дело. Один звонок Су Кэ, и даже в нерабочий день сотрудник почты быстро приехал, чтобы установить телефон и подключить интернет. Удобнее не придумаешь.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информации в интернете было очень мало. Некоторые сайты, знакомые Хэ Линю, еще не появились, а те, что существовали, были слишком специфичны, и он не помнил их адресов. В результате, подключившись к интернету, Хэ Линь провозился полдня, но так и не понял,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скучал, играя в встроенные игры на компьютере, когда вдруг зазвонил телефон. Телефон был установлен только сегодня, и номер знали только Су Ци и Су Кэ, которые ему помогли. Су Кэ уже ушел в школу, а Су Ци жил этажом выше. Вместо того чтобы звонить, он мог просто крикнуть с балкона, и Хэ Линь бы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поднял трубку, собираясь сделать замечание Су Ци, но услышал голос Мо Чжэньлиня, в котором слышалась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Сяо Ци сказал, что ты купил компьютер. Почему не сказал раньше? Я бы попросил сотрудников компании собрать тебе хороший!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http://bllate.org/book/17703/1653224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