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вытер ладони о штанины и осторожно взял копию ответа, которую Ли Чжэн положил на стол. Ли Чжэн заметил, что сотрудник чуть ли не прильнул лицом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пытался найти признаки подделки в ответе, но, пересмотрев его несколько раз, так и не смог обнаружить никаких изъянов. В его голове возникла абсурдная мысль: неужели этот ответ настоящий, и этот студент действительно опубликовал статью в «Микробиологии»?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Восьмидесятые годы были непохожи на тридцать лет спустя. Биологические науки в стране только начинали развиваться, и даже в Сянцзяне учёных, публиковавших статьи в международных авторитетных журналах,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ним стоит студент, который выглядит совсем юным, и утверждает, что опубликовал статью в «Микробиологии»?!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 Чжэн? — Сотрудник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 Чжэн, автор этой статьи. Теперь я прошу у вас разрешения на использование лаборатории, можно? — Ли Чжэн снова повторил, слегка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снял свой бейдж и протянул его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это как залог. Я отнесу ваш ответ на проверку,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мог только кивнуть. Ему нужно было использовать лабораторию, и он не мог отказать. Наблюдая, как сотрудник осторожно несёт копию ответа, Ли Чжэн потрёпал себя за нос и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копия,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Гонконгский университет, медицинский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Сюй Миншэн внимательно изучал последний выпуск журнала «Science». Будучи практикующим врачом, он после долгих лет работы в медицине, разочаровавшись в отсутствии необходимых лекарств, решил полностью посвятить себя фармакологии. Именно его постоянное стремление к знаниям и исследованиям привело его к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потер виски и отложил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сотрудник регистрации лаборатории осторожно заглянул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Чжан Куань, сотрудник регистрации лаборатории, был связан с Сюй Миншэном личными узами. Чжан Куань был сыном старого друга Сюй Миншэна, который умер, оставив вдову и сироту. У Чжан Куаня не было особых талантов, но он был достаточно смышлёным и хорошо справлялся с работой, поэтому Сюй Миншэн устроил его на должность регистратора.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Куань никогда не афишировал свои отношения с Сюй Миншэном в университете и редко приходил к нему в кабинет, что вызывало уважение у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посмотри, это настоящий ответ? — Чжан Куань без лишних слов протянул копию ответа Сюй Миншэну.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мельком взглянул на бумагу и сразу же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почерк Хансена Дойла. Какой профессор снова прошёл проверку в «Микробиологии»?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Ещё одна статья в SCI означала ещё один научный прорыв, что было большим достижением для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Ли Чжэн? У нас есть профессор с таким именем? — Сюй Миншэн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пришёл к тебе. Это студент, я не знаю, с какого он факультета, но он принёс этот ответ и хочет воспользоваться приоритетным правом автора статьи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Миншэна повысился. В то время даже профессорам было крайне сложно опубликовать статью в международном журнале, а тут студент?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всех, кто публиковался в SCI в Сянцзяне и во всём Хуаго, и среди них не было ни одного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здесь? — Сюй Миншэн тут же спросил. Независимо от всего, публикация статьи в SCI говорила о том, что этот человек уже находился на вершине научного сообщества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накинул пиджак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скучающе опирался на стойку регистрации. Он давно не испытывал ничего подобного. В студенческие годы ему приходилось ждать в регистрации, чтобы занять лабораторию для профессора, но после того, как он начал делать первые шаги в науке, это перестало быть его обязанностью. Теперь это даже вызывало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издалека увидел эту сцену. Студент в элегантном сером пальто, прислонившись к стойке, лениво постукивал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замер. Зрелость и юность странным образом сочетались в этом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заметил их и медленно выпрямился,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Теперь я могу войти и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можно, но слишком долгое ожидание становилось неприятным. Хотя сейчас была только ранняя зима, температура уже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 Чжэн? Здравствуйте. Я Сюй Миншэн, — Сюй Миншэн с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удивился. Он знал Сюй Миншэна. В прошлой жизни, посещая Гонконгский университет, он видел его имя на стене почёта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сейчас Сюй Миншэн должен был быть деканом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 Чжэн, — Ли Чжэн двумя руками пожал руку Сюй Миншэна. Он всегда уважал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 — Сюй Миншэн был удивлён. — Знаете или нет, это не важно. Вам нужно использовать лабораторию? Тогда используйте. Я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был настоящим, но действительно ли этот молодой человек был тем самым Ли Чжэном из ответа? Сюй Миншэн не был полностью уверен, но он был умнее Чжан Куаня. Если человек хочет использовать лабораторию, пусть покажет,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Некоторые спрашивают, почему в Хуаго нет научных институтов или государственных служащих, которые бы поддерживали развитие науки без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Есть, конечно. Но могли ли они сразу предоставить Ли Чжэну лабораторию? В то время некоторые передовые зарубежные приборы не продавались в Хуаго. Даже у ведущих биологов не было лабораторий международного уровня. Кроме того, статус валюты Хуаго был неоднозначен, и зарубежные поставщики не принимали её. Валютные резервы страны были ограничены, и приоритет отдавался физике и химии, которые могли быстро применяться в военной промышленности, а на биологию оставалось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Могла ли эта статья стать ключом к научной карьере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Нет. Эта статья была о лекарственном катализаторе. Но в то время в стране было всего несколько полноценных производственных линий для лекарств, так зачем был нужен катализатор? В конечном итоге он был бы продан зарубежным фармацевтическим компаниям. И успех в фармакологии приносит пользу всему миру, но в тех условиях только крупнейшие мировые фармацевтические компании могли быстро превратить эту статью в продукт, приносящий пользу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Почему Ли Чжэн не ищет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его сестра были нелегалами, и их личности не могли быть раскрыты. Необдуманные поиски могли привлечь внимание властей Сянцзяна, что было бы не лучшим решением. Ли Чжэн всегда действовал обдуманно, и торопиться с поисками не в его стиле. Кроме того, он был уверен, что Чжан Бинкунь позаботится о Чжоу Сытянь. У Ли Чжэна сейчас не было ни документов, ни места жительства. Если бы он нашёл сестру, им пришлось бы жить вместе у Дэвида? Когда всё устроится, он обязательно найдёт её, но тогда это уже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с сестрой важна, и я намеренно разделил их. Её возвращение будет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Почему Ли Чжэн не вмешался, когда Чжоу Дэцина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переоценивают Ли Чжэна и недооценивают местные власти и влиятельные круги Хуаго. Если бы Дэвид не заявил, что не будет инвестировать, пока Чжоу не восстановят справедливость, Цинхэ не обратил бы внимания на Ли Чжэна, который был всего лишь ребёнком. Но сказал бы Дэвид это? Даже если бы он был в провинции Хайдун, он бы не стал. Во-первых, он был наёмным работником. Во-вторых, в то время ценность Ли Чжэна ещё не была достаточной, чтобы он мог обращаться к властям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