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позвонить в администрацию. Если не получится, то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сотрудник администрации отсутствовал в университете, а ключ от склада с реагентами для лаборатории он забрал с собой. Услышав эту новость, лицо мужчины стало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прыщами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что делать? Статья в SCI! Если кто-то опубликует её раньше, все наши усилия пойдут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в SCI? Сюй Миншэн, только что вышедший из комнаты отдыха, уловил это ключевое слово. Его выражение лица стало странным. Что происходит с миром? Эти студенты, один за другим, превосходят даже профессоров?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статья в SCI? Покажите мне? — Сюй Миншэн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Чжунмин, естественно, знал Сюй Миншэна. В его глазах мелькнула радость, но на лице появилось выражение крайней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Сюй, не слушайте этого парня. Я просто обнаружил небольшое явление и написал статью. Какая там SCI, это всё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сумки толстую пачку бумаг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был известным отличником на медицинском факультете Гонконгского университета, любимцем многих профессоров. Он опубликовал десятки статей, пусть и не в SCI, но в весьма авторитетных журналах. Его даже в шутку называли первым человеком на медицинском факультете Гонконгского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экспериментов он случайно обнаружил, что при высокой температуре доаньфэнь и аспирин вступают в реакцию, выделяя газ, подавляющий секрецию желудочной кислоты. Это открытие вызвало у него бурю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Доаньфэнь и аспирин — это обычные домашние лекарства, оба обладают противовоспалительным действием, и люди часто принимают их вместе. Если их реакция выделяет газ, подавляющий желудочную кислоту, значит ли это, что их совместный прием вреден для организма? Ни в инструкции к доаньфэню, ни к аспирину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опубликует это открытие в статье, это принесет ему огромную известность. Как когда-то Карлсон, указавший, что сердечное лекарство «Синбонин» вредно для сердца, он станет героем для людей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перерыл все журналы и убедился, что об этом никто не писал, после чего начал готовить статью. Теперь всё было готово, оставалось только собрать данные. Как он мог смириться с тем, что всё пойдет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взял статью и просмотрел несколько страниц. На его лице появилась легкая улыбка. Статья была написана неплохо, но до уровня SCI ей было далеко. Он передал статью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посмотри, поставь оценку, — с улыбкой сказал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Чжунмина на мгновение исказилось, но он быстро вернул себе выражение скромного и доброжелательного отличника, хотя его улыбка теперь казалась немного натянутой. Ради сохранения тайны он даже не использовал частные лаборатории профессоров. Иначе, с их расположением к нему, зачем бы ему ждать так долго, чтобы записаться в общественную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Сюй Миншэн — это одно, но кто этот молодой человек, чтобы смотреть его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чувствовал себя немного неловко. Чтобы другие не смогли по используемым реагентам вычислить формулу катализатора, он вылил все реагенты из морозильной камеры в раковину. Хотя он заплатил полную стоимость в сянцзянских долларах, факт задержки чужого эксперимента оставался. Поэтому он внимательно прочитал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написана неплохо, стиль изложения хороший, перевод английских терминов точный. Однако явление реакции доаньфэня и аспирина при высокой температуре уже упоминалось в отчете о лекарственной экспертизе ГлаксоСмитКляйн 1978 года, пункт 297. Газ, выделяющийся в результате реакции, подавляет желудочную кислоту, но железо, содержащееся в крови человека, эффективно нейтрализует его, поэтому его влияние на организм можно считать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мы зря потратили несколько месяцев! — одна из студенток прикрыла рот руками, на лице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прыщами застыл, он осторожно посмотрел на Хэ Чжунмина: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дней прислуживал и льстил, только чтобы быть указанным третьим или четвертым автором в этой «статье в SCI».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громко воскликнул Хэ Чжунмин.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вспышка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могли понять его. Ожидание публикации в SCI и получения огромной известности, а теперь — пустота. Такой перепад действительно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это говоришь! Я просмотрел все материалы о доаньфэне и аспирине в библиотеке, включая отчет о лекарственной экспертизе ГлаксоСмитКляйн 1978 года. Я уверен, что там не упоминается реакция доаньфэня и аспирина при высокой температуре!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Чжунмина наконец исчезла. Он пристально смотрел на Ли Чжэна, уголки его губ изогнулись в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хочешь выделиться, пожалуйста, не говори глупостей. Карабкаться вверх, топча других,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звучали как прямая атака. Ли Чжэн взглянул на Хэ Чжунмина. Он не ожидал, что этот, казалось бы, воспитанный мужчина может сказать такое. Его улыбка тоже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статью на стол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1980 года доаньфэнь назывался «Аммотакдин». Позже его переименовали в доаньфэнь из-за случаев врожденных уродств у младенцев. Я думал, это общеизвестно, — Ли Чжэн ответил такой же насмешливой улыбкой, и чувство вины за «использование всех реагентов» у него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Чжунмина побледнело,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Миншэн, увидев это, улыбнулся и похлопал Хэ Чжунмина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Хэ, ваш дух исследования очень хорош. Не расстраивайтесь, продолжайте в том же духе. Я уверен, что вы сможете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 резкостью Хэ Чжунмина сегодня, он всё еще очень симпатизировал этому хорошему студенту и не мог не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натянуто улыбнулся, кивнул, схватил статью со стола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переглянулись, их лица выражали разочарование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Сюй, мы пойдем. Мин-гэ, подожди нас! — Парень с прыщами неловко поклонился Сюй Миншэну, после чего все побежали вслед за Хэ Чжунмином.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слишком нетерпелива. Извините за это, — он повернулся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ещё юное лицо, он вдруг осознал, что перед ним человек даже моложе Хэ Чжунмина и его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забылся, совсем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однако,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горяча, все мечтают о быстром успехе.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вид удивил Сюй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попросил у Ли Чжэна основную информацию для оформления вида на жительство, и они договорились встретиться на следующий день в назначенном месте, после чего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Сюй Миншэн предложил Ли Чжэну сразу оформить сянцзянский паспорт. В то время Сянцзян ещё принадлежал Соединённому Королевству Великобритании и Северной Ирландии, и жителям материкового Хуаго было крайне сложно получить сянцзянский паспорт. Многие, кто жил в Сянцзяне много лет и уже заработал немало денег, имели лишь долгосрочный вид на 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раздумывая,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отказаться от гражданства Хуаго легко, но вернуть его потом будет крайне сложно. Мне достаточно вида на жительство, пусть даже не долгосрочного.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громко рассмеялся, его восхищение стало ещё сильнее. Он подумал, что это лишь предлог Ли Чжэна, чтобы не отказываться от гражданства из-за патриотизма, но не знал, что Ли Чжэн говорил правду. Через тридцать лет самым сложным в мире будет получить не британскую, американскую или скандинавскую грин-карту, а грин-карту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вид на жительство!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Дэвид и Даниэль рано приехали к отелю. Ли Чжэн переехал оттуда в день возвращения Дэвида. Пятьсот тысяч долларов награды от Рош были каплей в море для строительства современной лаборатории, но для улучшения условий жизни 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