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Профессора рассмеялись, встретить знакомого в чужой стране было действительно радостным событием, даже если этот знакомый выглядел немного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из Хайдуна? Я тоже из Хайдуна, из Гуанши, можно сказать, земляки! — с улыбкой сказал профессор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Может, я смогу помочь. — Он чувствовал, что мог бы помочь Хуаго раньше внедрить полную и передовую производственную линию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профессора и ученые не считали, что молодой человек вроде Ли Чжэна мог бы помочь. Профессор Мэн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хочет магнитофон для своей жены, чтобы она могла учить английский, но у него не хватает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задумался. Валюты? Да, в то время иностранная валюта выделялась по квотам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флаг с символом иены на небольшом здании неподалеку от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смогу помочь, — с улыбкой сказал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удивленными взглядами профессоров он повел их к зданию с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не нарвались на мошенников? — тихо спросил один из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и так почти ничего нет. Да и этот парень говорит на хорошем пекинском диалекте, мы не можем сомневаться в своем соотечественнике.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сомневаясь, последовали за Ли Чжэном к двери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открыл дверь. Это была маленькая лавка. Первое, что бросалось в глаза, — низкий прямоугольный стол, за которым лежал татами. Сухой японский старик, прислонившись к столу, увидев Ли Чжэна и его спутников,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Поменяйте, пожалуйста, на иены, — Ли Чжэн достал десять долларов с портретом Бенджамина Франклина. Такие частные обменники, чтобы избежать рисков, принимали только основные международные валюты. В восьмидесятые годы ни китайский юань, ни сянцзянская валюта не входили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легким удивлением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курс доллара к иене примерно 100 : 2 100, за тысячу долларов я могу дать вам 20 000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Частные обменники, естественно, брали свою комиссию, 1 000 иен — это около 42 долларов, не так уж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что Ли Чжэн согласен, с улыбкой передал пачку иен ему в руки. Он взглянул на сумки, которые несли китайские ученые,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купить бытовую технику? Вам не нужно идти в Гиндзу, там аренда дорогая, и цены на товары выше. Я скажу вам, отойдите отсюда на восток, на третьем светофоре сверните, там есть рынок, где продают бытовую технику, цены там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немного замешкался, но понял суть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дедушка, — вежливо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местные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закрыл дверь и повернулся к профессорам.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китайских ученых появилось недовольство. Переводчик, понимающий японский, перевел им слова старика, и радость от покупки бытовой техники у профессоров сразу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восьмидесятые годы зарплата обычного профессора составляла около пятидесяти-шестидесяти юаней, что эквивалентно 700-900 иенам. Помимо выделенной государством валюты, они еще и обменяли свои сбережения на иены через знакомых. Теперь, когда они узнали, что переплатили, их настроение, естественно, ухудшилось. Но, из-за ученой гордости и уважения к стране, они не могли вернуть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потрогал нос. Он, кажется, случайно испортил настроение старшим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Ли Чжэна, профессор Мэн и его группа быстро пришли в себя. Чэнь Аньбан с сомнением посмотрел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 меня нет столько денег, чтобы обменять на твои 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его узкие глаза искрились. Он указал на часы на руке Чэнь Аньбана: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Обменяйте их на эти. — Часы на руке Чэнь Аньбана были изящными, но выглядели немного старомодно. На белом, слегка пожелтевшем циферблате было написано «Пять звезд», а в центре — «Сделано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1955 году в Тяньцзине, Хуаго, были изготовлены первые китайские часы, «Пять звезд». В 1957 году название было изменено на «Первое мая». В будущем среди коллекционеров цена на часы «Первое мая» превышала шестизначную сумму, а часы «Пять звезд», просуществовавшие всего два года, стали практически бесценными. Ли Чжэн хотел эти часы не для коллекции или продажи, а просто как напоминание о фразе «Сделано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Аньбан открыл рот. Эти часы были ему переданы от отца, им было около тридцати лет. Если бы не финансовые трудности, он бы уже сменил их на «Шанхайские» часы, как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они не стоят таких денег. Давай я напишу тебе расписку... — на этом Чэнь Аньбан сам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покупать. Пусть она сама учится по книгам, магнитофон ей не нужен, — Чэнь Аньбан махнул рукой,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часы, сделанные в Хуаго, для меня они ценнее, чем эта пачка иен. Если для вас они не имеют особого значения, я прошу вас обменять их на меня. Пусть это будет напоминанием, — голос Ли Чжэна был тихим, но его слова задели сердца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Мэн внимательно посмотрел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обменяй с ним. Этот товарищ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Аньбан, хотя и чувствовал неловкость, но, увидев серьезное выражение Ли Чжэна, с улыбкой снял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приедешь в Хуаго, приходи в университет Хуацин,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часы и сразу надел их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видеть вас, чтобы вернуть ваши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валюты Ли Чжэн не пошел с китайскими учеными на рынок бытовой техники. В общении между людьми важно соблюдать постепенность, слишком большая услужливость может быть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живот Ли Чжэна заурчал, он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Угорь,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шестеро сели в машину отеля и отправились к месту проведения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знающий дорогу, провел их через холл к двери с надписью на японском и английском: «Азиатская конференция по биофармацевтике».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наши места должны быть в первом или втором ряду, — с улыбкой сказал Сюй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следуя за остальными, прошел через большую часть зала, его взгляд скользнул по уже занятым местам, и вдруг встретился с удивленным взглядом. Ли Чжэн вежливо улыбнулся профессору Мэну, который с широко открытым ртом смотрел, как Ли Чжэн проходил мимо их мест и садился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посмотри, это тот товарищ, которого мы встретили вчера? — профессор Мэн толкнул профессора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Хэ встал как раз, чтобы увидеть, как Ли Чжэн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действительно он! Тот парень из Хайдуна! — уверенно сказал профессор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ученые переглянулись. Чэнь Аньбан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место университета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Сянцзян... Вокруг них повисло тяжелое молчание. Это слово всегда имело особое значение в сердцах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профессор Мэн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Дэн сказал, что Сянцзян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Сянцзян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товарищ, находясь в Сянцзяне, не забывает о родине. С такими людьми, как он, Сянцзян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Миншэн, просматривая программу конференции,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Ричард из Лондонского университета. Он был номинирован на Нобелевскую премию два года назад, не ожидал, что его пригласили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также под управлением Соединённого Королевства Великобритании и Северной Ирландии, Сюй Миншэн и Ричард не раз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научный доклад будет от лаборатории Лондонского университета,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