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поднял голову и улыбнулся Ся Вэю, улыбка была настолько болезненной, будто его переехал автобус. Он думал: «Кто, черт возьми, хочет тебе объяснять? Я просто хочу вернуться в проект и отчитать этих козлят».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я обратил внимание на эту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 Слово «обратил внимание» я чаще всего слышу от сотрудников ГАИ. Когда ты его произносишь, мне кажется, что в следующую секунду ты выпишешь мне штраф. — Ся Вэй начал закатывать рукав на другой руке, и этот жест заставил всех вокруг покрыться мурашками. — Не трать время всех присутствующих, просто поставь себе цель и скажи, чтобы мы могли обсудить. — С этими словами он хитро улыбнулся Старине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— В конференц-зале царила тишина, но звук поворачивающихся голов и шуршание одежды были особенно заметны. На всех лицах скрывалось злорадство, и все смотрели на Старину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понимали, что сегодня каждый из них окажется в такой же ситуации, но это не мешало им наслаждаться зрелищем. В конце концов, быть наказанным можно и с улыбкой, 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коэффициент конверсии будет 40%, — сказал Старина Бай, вытянув лицо. Эта цифра была их задачей прошлого месяца, и он продолжал, глядя на насмешливое лицо Ся Вэя. — Директор Ся, у нас сейчас только шесть продавцов, двое опытных ушли, забрав с собой качественных клиентов, и это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эти два опытных продавца, забрав качественных клиентов, напрямую повлияли на твой коэффициент конверсии? Хе-хе, Старина Бай. — Ся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понял, что его оправдания не сработали. Потеря продавцов и клиентов — это одинаково серьезно. Он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50%, коэффициент конверсии.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ответил, только смотрел на него с насмешливой улыбкой. Пока все за столом гадали, кто будет следующим, он повернулся к своему правому краю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Лань Ту резко поднял свою коротко стриженную голову, его маленькие глаза широко раскрылись. — Директор Ся, у нас коэффициент конверсии довольно высокий, 63,7%. — Он начал искать следующую цифру на листе бумаги, но следующий показатель лишил его уверенности. Подняв глаза на Ся Вэя, он засмеялся. — Коэффициент подписания контрактов низкий, директор Ся, как с этим быть? — В других проектах деньги вкладывают в подписание контрактов, а в нашем проекте вкладывают лицо. Разве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кофе, который стоял рядом, но, услышав это, протянул чашку Лань Ту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выпьете кофе,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откинулся на спинку стула, будто Ся Вэй протянул ему яд. Он замахал руками так быстро, что они превратились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Ся, я справлюсь. Сегодня днем я пойду с вами на встречу с Заказчиком, вы сможете… — он замолчал, не закончив фразу. Две трети менеджеров проектов филиала были здесь, и просить льготы слишком открыто было нельзя, иначе Ся Вэй бы сразу отказал. Будучи подчиненными Ся Вэя, они должны были проявлять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снова поднес кофе к губам, задумавшись, глядя на пустой экран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по подписанию контрактов предлагают конкуренты,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открыл iPad, нашел данные маркетингового исследования за прошлую неделю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«Синюань» предлагает три года бесплатного обслуживания при подписании контракта, «Цзяюй» возвращает 0,5%, а самый крутой — «Экодолина», возвращает 2%, похоже, их напугали расторжения контрактов в мае…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рынка, Ся Вэй отодвинул стул, сел, открыл блокнот и записал ключевые моменты. Даже если их сегодня будут ругать, нужно быть готовым, особенно если после этого они будут пытаться выбить у застройщика возврат 0,5-1%. Конкуренция на рынке растет, формы становятся все более разнообразными, и чтобы удержать клиентов, нужно идти на все, главное —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должен быть готов до двух. — Ся Вэй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работать сверхурочно, — сказал Лань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бросил на него косой взгляд, затем посмотрел на последнего менеджера проектов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Вэймин, как дела в Шаньхае?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в Шаньхае Чжан Вэймин не проявлял особого напряжения, так как проект находился на этапе формирования команды, и кроме найма и обучения, давления не было. Но все присутствующие были хитрыми лисами, старыми лисами, и даже если ничего не происходило, они находили повод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команда продаж укомплектована, в основном местные, бэк-офис состоит из опытных сотрудников, обучение проходит легко. Сейчас они проходят обучение в филиале в Цзине. Продавцов мы набираем по требованиям Заказчика, в основном новичков, но я самовольно нанял несколько опытных, чтобы не оказаться в тупике. Как вы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продолжал писать, слушая,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 на днях наняла для нас специалиста по планированию, но перед началом работы он ушел. Сейчас, — Чжан Вэймин вдруг замолчал, увидев, как Ся Вэй повернулся к Е Ин, вероятно, спрашивая о ходе найма. — Сейчас у нас только один менеджер по планированию, Ли Ян, сестра, которая раньше работала над проектами на первой линии морских пейзажей. — Он просто констатировал факт, не высказывая своих опасений, так как это было работой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Проекты на морских пейзажах — это основное направление развития Шаньхая, но пока «Фуюань» в Шаньхае получил только один жилой проект, и это не значит, что мы остановимся на этом. Сейчас перспективы в сфере туризма и пенсионного обслуживания выглядят многообещающе. — Сказав это, Ся Вэй поднял глаза и взглянул на Чжан Вэймина, сидящего дальше всех за столом. Чжан Вэймин был переведен из южного филиала «Фуянь», и Ся Вэй мало с ним общался, только несколько раз встречался на собраниях. Теперь стало очевидно, что этот человек был амбициозным, готовым брать на себя ответственность, говорить наполовину, что было интересно, но требовало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по планированию выйдет на работу на следующей неделе. — Ся Вэй сказал, и в его голове мелькнул образ того, чья нога тряслась в лифте утром. Похоже, «Фуюань» действительно рискнул нанять ребенка. — Расчет комиссионных, три проекта в южном районе, два проекта в зоне развития, руководители второго квартала получат 80% комиссионных, остальное будет выплачено в конце года. Если в третьем квартале комиссионные не будут выполнены, вычет удвоится. Если есть возражения, говорите сейчас, если нет — собрание окончено. — Ся Вэй встал, взял свой блокнот и вышел, не оставив времени для выражения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он столкнулся с менеджером по персоналу, который только что закончил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Му, заняты? — Ся Вэй первым заговорил. Менеджер по персоналу был ветераном компании, даже президент Чунь лично называл ее «сестра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занята, только что провела собеседование для Шаньхая, два парня, оба хорошие, хотите посмотреть? — Сестра Му сняла с шеи пропуск, поправила очки и протянула Ся Вэю документы для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двое? — Ся Вэй просмотрел две анкеты: Цзо Ю, 22 года, факультет рекламы педагогического университета, Нин Дань, 24 года, факультет коммуникаций университета медиа. — Эх! —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Му, наматывая шнурок от пропуска на палец,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старая, еще не вздыхаю, а ты уже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положил руку на плечо сестры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— воплощение элегантности и очарования, а я — вечный странник по стройкам, готовый стать грубым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скажи президенту Чунь, чтобы тебя вернули, ты еще не женился, нельзя так грубеть! — Сестра Му последовала за Ся Вэем в его кабинет и села на диван, ожидая, пока он просмотрит анкеты и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меня? Звучит, как будто я какой-то злодей, — Ся Вэй, глядя на документы,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злодей, ты великий демон, — сказала сестра Му. — Нин Дань не соглашается на перевод, а парень безразличен к месту работы. Сейчас только эти двое мне больше всего понравились, опытные не хотят лезть в грязь на стройках, только эти выпускники, которые ничего не боятся, могут на такое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