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смотрел на его лицо, глаза уже едва открывались от усталости. Голова покоилась на свернутом в рулон одеяле, и он, чувствуя дискомфорт, постоянно елозил затылком, пытаясь найти удобное положение для сна. Протянув руку, Ся Вэй поправил свернутое одеяло, придав ему более удобную форму, после чего Цзо Ю окончательно замолчал 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Вэй отошла от рулона одеяла, и тыльной стороной пальцев он коснулся щеки Цзо Ю. Кожа была гладкой. Он коснулся еще раз, затем остановился, не убирая руку, и, наклонившись, стал смотреть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спал в полудреме, чувствуя, что одеяло слишком толстое, и ему было невыносимо жарко. Казалось, под одеялом лежал огромный источник тепла, непрерывно излучающий жар. Он пошевелил ногами, пытаясь высунуть их из-под одеяла, чтобы немного остыть, и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пытался пошевелить ногами, они словно были скованы. С трудом открыв глаза, в полумраке он первым делом увидел Ся Вэй, который спал, сидя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внезапно осознал ситуацию и, опершись на локоть, приподнялся, чтобы посмотреть на другой конец татами. Обе его ноги лежали на ногах Ся Вэй, который также был укрыт одеялом. Теперь стало понятно, почему было так жарко — источник тепла находился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высвободить ноги, но на этот раз понял, почему это не удавалось. Руки Ся Вэй, казалось, крепко держали его за лодыжки. Цзо Ю, опираясь на один локоть, приподнялся и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привычки сна! Разве он не знает, что на свете существует такая категория людей, как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опора на локоть не выдержала, и Цзо Ю с громким звуком снова упал на 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разбудил Ся Вэй. Тот открыл глаза как раз в тот момент, когда Цзо Ю тер лицо руками, отчего оно стало красным, словно вареное.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сотрешь, иди умойся, если есть «глазки», — произнес Ся Вэй, его голос был немного хриплым и ленивым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развел руки, закрывавшие лицо, и уставился на Ся Вэй. Его голос… звучал довольно приятно. Может,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 Вэй заметил, что до сих пор держит его за лодыжки, и быстро отпустил, на мгновение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во сне,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подозрением посмотрел на него, думая: «Не похоже, чтобы ты чувствовал себя виноватым, скорее, ты выглядишь довольным». Он быстро встал, и, оказавшись на полу, понял, что у него «встал» пистолет. Опустив взгляд, он невольно бросил взгляд в сторону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наблюдая за его реакцией и выражением лица сбоку,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прямо, не оглядывайся, и не вздумай в меня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был ошарашен. Эти слова он когда-то сказал Ся Вэй. Он фыркнул, подумав: «Хотел бы ты, чтобы я в тебя стрелял, но у тебя нет шансов! Знаешь, что такое привередливость?»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сидя на татами, наблюдал, как Цзо Ю вошел в ванную комнату спальни, после чего сбросил одеяло и встал, также «держа оружие наготове», и направился в другую комнату,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почистил зубы, умылся, но «оружие» все еще было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увидел Цзо Ю во сне, прошло уже много времени, и он постепенно перешел от сопротивления к принятию, а иногда даже с нетерпением ждал и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опустив взгляд вниз, он почувствовал, что, если так будет продолжаться, он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подумал, не стоит ли решить проблему вручную, как в дверь постучали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из-за двери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закончили с зубной пастой, полотенцем и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Вэй, поднявшееся до макушки, с шумом упало на место. Он открыл дверь и передал вещи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стал глазеть, взял вещи и быстрыми шагами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ранним утром, еще до шести часов, стоя на балконе, выпил две бутылки воды по 500 мл, чтобы хоть как-то погасить внутренний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Сунь Янтянь был прав. Сейчас он, должно быть, выглядел так же, как Сунь Янтянь каждый раз, когда видел его, — с пылающим сердцем, готовый сразиться и устроить грандиозную схватку. Но у него не было той безрассудной энергии, которая была у Сунь Янтяня.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думал ли Сунь Янтянь о будущем так же много, как он, но он думал о нем, о далеком-далеком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конце концов между ним и Цзо Ю ничего не сложится, даже в таком будущем он не хотел, чтобы они стали чужими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резко обернулся на звук, прервав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держась за пах, подпрыгивал на месте, ругая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Черт, рано или поздно я тебя разберу!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бросил две пустые бутылки в мусорное ведро и поспешил к нему,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ударился по «птичке» или по яйцам?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который сначала действительно испытывал боль, от такого вопроса одновременно и засмеялся, и снова почувствовал боль. Он посмотрел вниз на место, которое держал, — действительно, похоже на то, что он прикрывает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глядя на Ся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не можете пожелать чего-то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указал на его руку, лежащую на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трудом выпрямился и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снова потрогал больное место, заглянул внутрь своих спортивных штанов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Кожа содрана.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Трусы были треугольными, и угол шкафа содрал кожу на внутренней стороне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считая, что у него нет особой выдержки, не подошел ближе, чтобы посмотреть, а остался на расстоянии шага, видя только край красных трусов и синюю сетчатую ткань, а также ослепительную белизну под сеткой. Он повернул голову, глядя на шкаф, в который врезался Цзо 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открывал мне дверь, ты тоже в него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поправил штаны и хлопнул по комоду: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Каждый раз, когда я быстро выбегаю из спальни, я не могу вовремя остановиться и обязательно в него врезаюсь. Думаю, мы просто несовместимы по знаку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усмехнулся, подошел к одной стороне комода и кивнул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также подошел к одной стороне комода, и они вместе сдвинули его вдоль стены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стоя посреди гостиной, осмотрелся. Теперь общий вид комнаты стал негармоничным.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недостаток цельного дизайна интерьера. Если что-то передвинуть или заменить, весь общий вид становится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также встал рядом с ним, и они оба с одного ракурса посмотрели на солнцезащитные очки на комоде и украшения по бокам, после чего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не больше пяти дней в году, так что пока оставим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взглянул на Ся Вэй лишь один раз, после чего перевел взгляд вперед, но Ся Вэй продолжал смотреть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возвращаешься сюда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словно не услышал, лишь несколько раз моргнул, после чего крепко сжал губы, повернулся к Ся Вэй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такое место, которое, каким бы хорошим, роскошным и удобным оно ни было, ты просто не хочешь туда возвращаться? Не из-за капризов, а потому что ты не можешь вернуться. Есть ли такой человек, который, каким бы хорошим, выдающимся и знаменитым он ни был, ты просто не хочешь его? Не из-за того, что ты зазнался, а потому что он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университет был хорош, этот роскошный апартамент в микрорайоне Тяньян был великолепен, а квартира в доме преподавателей когда-то была его уютным домом. Но он больше не мог вернуться туда,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Цинъюань был хорош, Ши Цзечэн был выдающимся, даже Чжоу Мэн считал, что он будет вместе с тем знаменитым молодым мастером Хоу Юэ. Не потому, что он зазнался, а потому что эти люди, как он чувствовал в глубине души, ему не подходили,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понял, что глубокая философия ему не к лицу,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шеф? Есть в этом философия?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«Достаточно ли это напыщенно?» Но с таким большим начальником, как Ся Вэй, он не мог позволить себе говорить так, как с Чжоу Мэн и Хоу Юэ, — «черт, блин, твою мать, его мать, твоего дядю, второго дядю, твою сестру, хрен…» Эти слова он действительно не мог произнести без внутреннего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улыбнулся, глядя на него. На лице была улыбка, но в глазах читалось недоумение, что Цзо Ю заметил. Он взял сумку с дивана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приглашаю вас на завтрак. Восемнадцать блюд, сегодня утром мы не пропустим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наблюдал, как он собрал все мусорные пакеты в квартире в один огромный мешок. Очевидно, каждый раз, уезжая, Цзо Ю привык убирать и возвращать квартиру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Цзо Ю тоже не считал это место домом, а скорее временным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закусочной не менялся, и вкус остался прежним. Помещение расширилось с 30 до 100 квадратных метров. Внутри было чисто, и персонала стало больше. Гонконгские закуски смешивались с местными, что очень нравилось жителям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