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смысле Вордсворт действительно был человеком принципов. Этот посредник наемников, всегда слывший поэтом и ученым, уже семь-восемь лет держался на плаву благодаря репутации человека, который работает быстро и щедро платит. Единственным его недостатком была лишь крайняя настойчивость в требовании вознаграждения, равного затраченным усилиям. Раз он сам пришел просить, значит, он точно в убытке, а способ компенсации — это тот самый пересмотр доли прибыли, о котором он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предосудительного, но почему Пейн так упирается? По мнению Сирила, причина только одна: если уступить Вордсворту, им придется голодать. Наемники страшно цепляются за деньги, заработанные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в итоге передумали? Это как-то связано с Таном? И причем тут организация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долго думал, не зная, как начать, и наконец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Сирила словно сверкнула молния, одного этого слова хватило, чтобы распутать весь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почувствовал бессилие. Разве можно было связываться с таким? Он уже представлял, насколько запутанной окажется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кровавые алмазы — это алмазы, добываемые в зонах военных конфликтов и поступающие на рынок. По определению Белого мира, конфликтными алмазами считаются те, что добыты оппозиционными силами, не имеющими международного признания, то есть противостоящими легитимным правительствам. Поскольку огромные прибыли от их продажи идут на финансирование антиправительственных вооруженных конфликтов, противоречащих духу Совета Безопасности, они и получили такое название. Фактически, во многих местах алмазы — это не товар, а полноправная валюта, равноценная деньгам, например, при сделках с наркотиками или оружием, а также в зонах затяжных конфликтов, где экономика полностью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договоре не говорилось, что нам после выполнения задания нужно вырезать всю деревню. Миссия провалилась, люди из «Розы» вмешались по ходу дела, Тан потерял контроль... Хотя партия алмазов все еще у нас, «Роза» объявила охоту... Босс сказал, что мы должны разбираться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фраз, но они ясно показывали, насколько напряженной была ситуация тогда... Стоп! Тан потерял контроль? Тогда дело точно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месяц? Что удерживает Улисса?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Тут что-то нечисто! Именно из-за цейтнота схватки будут еще ожесточеннее. Улисс не втянул организацию в это, значит, посчитал, что игра не стоит свеч... Он тоже не верит в успех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ставят честь выше жизни, наемники — репутацию выше жизни, разница невелика. Если «Роза» заявила, что покончит с этими людьми за месяц, значит, они уверены в успехе. Что им нужно? Неужели только из-за задетого самолюбия... Эта партия алмазов велика, стоимость высока? Или же... они хотят устранить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последнее, то в игру вступили не только люди из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Тану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обстановка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немного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когда мы выходили на связь, Тан и Демпси были в Севилье. Их уже выследила «Роза». Они стыковались еще при выезде из Египта.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Испании задерживаться нельзя, такие вещи от правительства не скроешь. К тому же говорят, что новый король Испании сейчас инспектирует страну, СМИ пестрят репортажами... Ради безопасности королевской семьи они не позволят разгореться конфликту. Неизвестно, есть ли у связников «Розы» рычаги давления на правительство, но если охота станет официальной, выкрутиться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Сирила работал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пробираются в Лиссабон. «Богиня Зари» готовится к обратному рейсу, я распоряжусь, чтобы она сделала остановку в Лиссабоне на день. Пропуска я оформлю. Остальное обсудим, когда они окажутся на территории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тут же обрадовался, голос даже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Тан и остальные знают, что действовать!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«Богиню Зари», лайнер мирового класса, изменить утвержденный маршрут — нечто невероятное, поэтому они бы никогда не подумали об таком варианте. Но если распоряжение исходит от герцога Серебряная Луна, это вполне приемлемо... Обычно «Богиня Зари» не делает остановок на пути, ее конечный пункт — Нью-Йорк, а в Америке наемники — это совсем другой альянс. Там «Кровавая Роза Креста» не имеет веса, да и легко может навлечь неприятности. В мутной воде рыбу ловить трудно, это понимают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Тану, что он мне еще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положили трубку. Сирил посмотрел на темное небо, ощутив холод, повернулся и вернулся к письменному столу. Нажал кнопку на пульте справа, выдвинулся панель управления, он ввел код для регулировки температуры, затем подключил компьютер и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через закрытый канал на скрытый сайт в сети, он бросил взгляд на старый спутниковый телефон, набрал номер и сначала связался с Лоуренсом, обсудив вопрос с дополнительной остановкой «Богини Зари», а затем связался с охранным агентством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Улиссу пришлось держать свои «Двенадцать Крыльев Ангела» в стороне, и пока он не разберется, в чем тут подвох, он, разумеется, не может вмешиваться напрямую. Но оказать небольшое содействие возможно — никто не знает, что «Синий Демон» принадлежит ему. В какой-то степени, он уже давно вел подготовку к этому, так что даже если что-то и всплывет, большого вреда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код доступа, он открыл интерфейс мирового сообщества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пробегая глазами информацию, он одной рукой потянулся к чашке с чаем, но вдруг вспомнил лицо Фрея. Пальцы почувствовали, что чай остыл, а если бы Фрей узнал, снова устроил бы скандал. Он помедлил, затем поставил чашку и нажал золотой колокольчик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тут же открылась, вошел Нейден, обученный самим Фреем,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экрана, Сирил приказал ему приготовить ночной перекус, а сам уже нашел кое-что интересное. Через мгновение он закрыл сайт и связался с Кэри, находившимся на одном из островов в Тихом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Кэри, которого старый граф Сирень лично выбрал в качестве спутника для внука, и Айви происходили из мелких семей, зависимых от Лайока, и с детства были окружены милостью дома Сирень. Они выросли вместе, и их связывала глубокая дружба, а их преданность была вне сомнений. Сейчас Кэри возглавлял его разведывательную организацию «Мститель», а Айви тайно управлял большей частью его бизнес-империи. В отличие от них, несколько слуг, которых его отец выбрал для него, были сиротами с выдающимися способностями, но он оставил их всех в землях Серебряной Луны, не взяв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закончил утреннее стихотворение и долго сидел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многом, и эти мысли вызывали душевную боль. Раньше он полагал, что это будет всего лишь легкое воспоминание о встрече, единственной ошибкой стало то, что чувства неподконтрольны. У него было слишком многих опасений, и, возможно, только когда он писал о ней на бумаге или читал утренние газеты, они оба могли осторожно делать вид, что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поступил запрос на соединение от Улисса.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 это сокращение от наемных солдат, и как неофициальное образование, в отличие от регулярной армии, их полномочия охватывают все, что только можно вообразить. Военные ветераны занимают определенные позиции во всех крупных наемнических организациях мира, поэтому эти организации неизбежно имеют тесные связи с правительствами. В мире наемников редки исключения, которые могут удерживать позиции без поддержки правительственных сил. Как ни странно, «Двенадцать Крыльев Ангела» были именно таким исключением. Хотя по сравнению с традиционными лидерами наемнического мира они казались моложе и по опыту, и по мощи, их успешные ставки в зонах конфликтов и войн по всему миру ярко продемонстрировали их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мог сказать точно, познакомился ли он сначала с Улиссом, а потом создал «Синего Демона», или наоборот. Но так или иначе, его дружба с Улиссом не была секретом, и до сих пор по крайней мере половина его команды телохранителей состояла из людей организации «Ангел», что уже о многом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