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ты относишься ко мне искренне, как я могу на тебя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Сюэтана был предельно серьезен, словно в его мире существовал только он один. Голос был низким и бархатистым, выражение лица — сосредоточенным и глубоким, а на коже блестел пот, выступивший из-за движений, причинивших боль 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на мгновение замер, чувствуя,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Хань Сю успел разобраться, Линь Сюэтан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я кровожаден, но ты раз за разом спасаешь меня, даже ради меня… «задержал» лечение императора. Шиэр, ты меня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это великий полководец, которого почитают тысячи людей. Хотя я всего лишь кот-демон, я знаю, что такое великая добродетель и справедливость. Генерал убивает, чтобы спасти больше людей. А император… хотя он и является верховным правителем в мире людей, с точки зрения Шиэра, он всего лишь эгоистичный человек, потерявший себя в погоне за властью. Его раны — по собственной вине, а без меня было бы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самую истинную причину Хань Сю не озвучил: император изначально нацелился на Линь Сюэтана, так зачем же ему стараться вылечить его и создать проблемы для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Сюэтан почувствовал, как по его телу разлился горячий поток. Видя, как юноша непроизвольно проявляет свое восхищение им, этот поток с огромной силой устремился по всем его членам. Он пристально 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ответ юноши превратил беспокойство и тревогу Линь Сюэтана в гордость и удовлетворение. Он крепко обнял юношу, притянув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юноши идеально подходило к его объятиям, словно это было предначертано небесами. Он мягко прижался к его груди, и нежный аромат мяты окутал его. Юноша покорно принял его объятия, без малейшего намека на напряжение или сопротивление. В тот момент, когда он прижал к себе юношу, Линь Сюэтан внезапно почувствовал, что его жизнь наполнилась до краев. На фоне этого прошлые двадцать восемь лет его жизни казались ничтожными, словно зря прожитыми.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называют меня Богом войны, но все они избегают меня, боятся меня, клевещут на меня. Даже мой собственный отец видит во мне лишь непочтительного грубияна. Но ни один из них не видит меня так ясно, как ты,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Поднебесной царил мир и спокойствие, без достаточной военной мощи она была подобна ребенку, держащему золото на рынке, что привлекало жадные взгляды соседних государств-волков. Его суровость к врагам позволила по-настоящему напугать варваров, чтобы они не осмеливались нападать. Однако эта строгость вызывала постоянные нарекания со стороны придворных ретроградов, считавших, что это противоречит небесной гармонии. Хотя сердце Линь Сюэтана было твердо как камень, и он был несгибаем, среди ночи ему порой хотелось, чтобы кто-нибудь смог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человек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теплый момент Хань Сю мягко произнес, а в его глазах, скрытых от Линь Сюэтана, промелькнула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что это у меня упирается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подтолкнул мужчину, который крепко его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Сюэтан резко вдохнул, железными руками удерживая Хань Сю от движений,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чувство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осенней охоты самым громким событием, конечно же, стала болезнь императора Му Тяньлу: он долго не появлялся на аудиенциях, назначил шестого князя князем-регентом, а также генерала Линь Сюэтана и канцлера Ся Шисина своими соправителями. Однако за пределами двора, где бушевали скрытые течения, прославился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легендарный достигший просветления мастер, о котором говорили, что он живет неизвестно сколько лет: Хань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многие чиновники приглашали Хань Сю погостить у них, но все эти приглашения он отклонил со словами: «Я много лет скитался по белу свету, человек без корней, не хочу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 всеобщему удивлению, он поселился в резиденции генерала. Хань Сю официально объяснил это так: «Генерал Линь получил ранения по долгу службы, они серьезны, а мое присутствие позволит лечить его поблизости». Однако все были не глупы, и, вспомнив, как он появился сразу после того, как Линь Сюэтан потерял сознание, и вовремя оказал помощь, в их головах начинали закручиваться более глубокие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совместным усилиям Линь Сюэтана и Ся Шисина судьба Му Тяньлу, пребывавшего в беспамятстве, была предрешена. Вскоре после возвращения во дворец было объявлено, что из-за несчастного случая на осенней охоте здоровье императора ухудшилось, он стал не в силах ходить, отрекся от престола в пользу титулярного императора и передал трон своему шестому брату, князю-регенту. Кроме того, главами гражданского и военного ведомств Ся Шисином и Линь Сюэтаном были назначены опекуны, которые должны помогать новому императору вплоть до его совершеннолетия и личного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и обнаружив, что он стал калекой, слабым и в любой момент мог умереть от болезни, что человек, которого он хотел уничтожить, по-прежнему занимает высокий пост и полон сил, и что его заставили передать трон презираемому шестому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Тяньлу почувствовал, что весь мир отвернулся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он был вынужден подписать указ об отречении и переехал в заброшенный дворец на окраине. Его наложницы, которые раньше жили в отдельных домах, теперь ютились вместе. Вскоре большинство из них, происходивших из знатных семей, начали умолять и искать пути, чтобы покинуть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рядом с ним остались лишь три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первая жена, императрица, которая никак не могла уйти, стала теперь вдовствующей императрицей и всецело посвятила себя буддизму.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вынашивающая его единственную дочь, теперь носила под сердцем наследника императорского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Цяньжоу, которая была по-прежнему предана ему. Даже во время болезни она заботилась о нем с нежностью и вниманием. Хотя он был не в силах ходить и даже не мог заниматься любовью, его худоба и хрупкость в глазах Линь Цяньжоу не делали его менее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Преданность Линь Цяньжоу была искренней. Му Тяньлу был единственным мужчиной в ее жизни, не являвшимся родственником, и она почему-то глубоко влюбилась, ударившись в это чувство с головой, и не могла выбраться. Теперь, когда Му Тяньлу был прикован к постели, Линь Цяньжоу наоборот чувствовала скрытую радость: не способный к близости, не являющийся императором и зависящий только от ее ухода Му Тяньлу наконец стал полностью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долгое время, которое Му Тяньлу держал Линь Цяньжоу на расстоянии, то сближаясь, то отдаляясь, психика Линь Цяньжоу дала сбой, в ней начал прорываться скрытый фанатизм.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Му Тяньлу, ставшего калекой из-за этой сестры, она теперь была единственным человеком, который за ним ухаживал, что было просто чудовищной насмешкой судьбы! Он не мог этого вынести и начал оскорблять и бить Линь Цяньжоу.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 этом узнал новый молодой император, этот самый мягкий и чувствительный правитель не мог не тронуться бессердечием старшего брата и неизменной преданностью Линь Цяньжоу. Кроме того, Линь Цяньжоу была единственной сестрой его кумира, генерала Линя, поэтому он тайно послал людей, чтобы предупредить Му Тяньлу. Вскоре Му Тяньлу обнаружил, что стоит ему причинить Линь Цяньжоу немного горя, как самому ему становится плохо, а Линь Цяньжоу, напротив, окружают еще большей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новый император, наблюдая за ней в тени, начал тайно проявлять к ней интерес, Му Тяньлу испытывал к ней смешанные чувства любви и ненависти, Линь Цяньжоу любила Му Тяньлу до одержимости… и так далее, и тому подобное — это уже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теперь в Поднебесной на страже стоял Бог войны, а новый император очень высоко чтил Линь Сюэтана, не испытывая тех предубеждений, что были при правлении верховного императора. Отношения между гражданскими и военными чинами также значительно улучшились благодаря примеру, поданному лидерами, и всё шло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исполнения «желания» Линь Цяньжоу Хань Сю не ушел сразу. Во-первых, он хотел остаться с Линь Сюэтаном, а во-вторых, ему было любопытно, как сложилась судьба той самой исполнительницы роли дань из оригинального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Цзян Цинъу все же попала во дворец через отбор наложниц, и хотя новый император не особо жаловал Северное успокоительное управление, она все же смогла завоевать его благосклонность благодаря своим личным качествам. Однако новый император был человеком, который повсюду оставлял следы своих чувств, и хотя он любил Цзян Цинъу, она не была его единственной. Тем не менее, Цзян Цинъу, пришедшая из мира после апокалипсиса, была невероятно хладнокровна и сдержанна, никогда не питала чрезмерных надежд на императора. К тому же, по сравнению с теми, кто вошел в дворец позже и происходил из простых семей, происхождение Цзян Цинъу было достаточно высоким, чтобы возвышаться над другими, и вскоре она стала матерью государства благодаря своей стабильности и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Цинъу и Линь Цяньжоу не было отношений соперничества, а Хань Сю, исполнив желание Линь Цяньжоу, рассчитался с ней и больше не имел с ней никаких дел. Естественно, Цзян Цинъу даже не знала о существовании Хань Сю, и все жили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