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переворота, хотя восстание и было организовано торговцами, реальная власть оказалась в руках крупной буржуазии. Оскар сыграл важную военную роль, мгновенно повысив своё влияние и став ключевой фигурой. Когда крупная буржуазия (которая, конечно, также состояла из дворян) начала обсуждать, как заставить короля подчиниться, Чжоу Тяньтянь отправила людей, чтобы те использовали новейшие технологии для похищения короля, когда его выпускали из тюрьмы, и удерживали его в заточении. Затем, воспользовавшись растерянностью дворян, она направила Оскара на захват большей власти, что позволило ему на пять лет раньше стать молодым правителем. Она сама стала первой леди, и они начали серию мероприятий по укреплению государства. Позже, когда вера народа в Оскара достигла пика, был раскрыт скандал, в котором король, находясь в изгнании, продавал интересы страны врагам. Это стало поводом для нападения на вражеское государство, захвата короля и отправки его на гильотину, после чего Оскар был коронован!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рассматривать это как книгу, то она написана мастерски и гладко, с романтической линией, полной страсти, а развитие сюжета полностью раскрывает разумные фантазии автора. Если не считать ляпа в виде «почему семнадцатилетняя девочка знает столько о технологиях трёхвековой давности», то это можно считать произведением выше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был первый раз, когда Хань Сю мог так спокойно оценить произведение. Честно говоря, раньше, когда сюжет просто загружался в его сознание, это больше напоминало воспоминания, которые появлялись мгновенно. Но теперь эта книга стала тем, что он должен был читать в реальном времени, и процесс чтения давал ему возможность ощутить структуру сюжета, персонажей и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невольно возникает вопрос. Очевидно, если вы — посторонний читатель, вы можете спокойно оценивать книгу. Но проблема в том, что вы находитесь внутри этой истории — и вы тот, кто в прошлой жизни умер не своей смертью, а в этой жизни тоже не закончит хорошо. Как в такой ситуации можно спокойно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 досадой поднял голову и осмотрел своё новое жилище, в котором он оказался всего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он в тот же день, когда читал этот роман о том, как главные герои добивались успеха, был брошен в тюрьму восставшим народом. В данный момент, кроме чтения этой книги, ему больше нечего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действительно предпочитал читать 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проблема отсутствия воспоминаний прежнего хозяина тела заключалась в том, что было сложно точно определить, на каком этапе сюжета он находился. В этом задании можно сказать, что жизнь короля разделилась на две чёткие части: роскошная и развращённая юность и опустошённая отчаянием молодость. Конечно, учитывая равнодушие короля к государственным делам, даже если бы Хань Сю получил его воспоминания, ему было бы сложно понять, в какой именно день он стал узником.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тюремной участи нельзя было избежать, её можно было только встретить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психологической точки зрения, Хань Сю испытывал некоторое отвращение к тюрьме, но, к счастью, его поместили в изолированную камеру с высокой степенью приватности. Стены были из прочного камня, и он мог слышать собственное эхо. Высокая и прочная железная дверь была заперта, и только узкая щель служила каналом связи с внешним миром. Свет проникал через маленькое окно под потолком, и, по оценке Хань Сю, прошло около двух-трёх часов с момента его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 которую он был одет утром, была грубо снята при заключении под стражу. Хотя камера была приватной, она была слишком холодной. На полу лежал лишь тонкий слой соломы, что для его не слишком здорового, точнее, болезненного тела было слишком сурово. Просидев немного, он уже не мог этого выносить. Вспоминая свою беспомощность при аресте и возможные похищения в будущем, он понял, что ему придётся начать тренировать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послышались шаги, приближающиеся к камере. Шаги были нестройными. Хотя это тело не обладало силой — Хань Сю, конечно, не успел выбрать, использовать ли своё настоящее тело перед заданием, — расслабив чувства, он смог разобрать, что приближаются пять человек: две женщины, два воина в доспехах и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дверь открылась ключом, и на пороге появился рыцарь, полностью закованный в доспехи. Несмотря на это, его взгляд, скользивший сверху вниз по Хань Сю, явно не выражал уважения к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сколько людей в этой стране ещё испытывают уважение к этому молодому и бездарному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Хань Сю спокойно сидит на полу, скрестив ноги, рыцарь на мгновение замолчал, удивившись.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 вам пришли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рыцарь не был на стороне посетителей: судя по тому, как он отступил, в его движениях также чувствовалось неповиновение. Хань Сю также обратил внимание на стиль доспехов рыцаря, который отличался от тех, что были на солдатах, арестовавших его утром. В отличие от хаотичной и временной армии, доспехи этого рыцаря говорили о более строгой дисциплине. Вероятно, это был вассал какого-то дворянина, что означало, что ситуация снова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рыцарем в камеру вошла женщина в горничной одежде. Хань Сю слегка приподнял бровь. Горничная несла корзину с едой, выглядела преданной и шла впереди своей хозяйки, расчищая ей путь. Но её лицо всё ещё не стёрлось из кратковременной памяти Хань Сю — это была та самая Дороти, которая утром лежала с ним в одной постели. В присутствии других она, конечно, сдержала свою легкомысленность и кокетство, но Хань Сю всё же заметил, как она, пользуясь тем, что вошла первой, бросила ему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спокойно моргнул: видимо, многие за пределами тюрьмы всё ещё не считали, что этот грандиозный переворот угрожает его трону, иначе эта дама не была бы так любезна.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Тогда, вероятно, женщина, вошедшая следом за ней, и была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мужской точки зрения, честно говоря, Хань Сю мог понять, почему Нарцисс был недоволен женой и искал других женщин. Во-первых, это была эпоха, когда поведение короля практически не ограничивалось, а во-вторых, посмотрите на эту даму. Простите за такую формальность, но это действительно была девушка, на которую нужно было набраться смелости, чтобы смотреть. Увидев её, вы вообще не задумывались о её возрасте, так как её лицо было скрыто под толстым слоем пудры и яркого макияжа, который стирал все признаки возраста. Кроме того, первое, что бросалось в глаза, это её экстравагантные украшения. Боже, она выглядела как передвижная витрина ювелирного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который вошёл вслед за этой «сверкающей» женщиной, приковал внимание Хань Сю настолько, что он даже не заметил охранника, сопровождавшего королеву. Его глаза не могли отвлечься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альтернативная история вдохновлена событиями английской и французской буржуазных революций. Как и в реальности, причиной стали расточительность королевы, внешнее давление и борьба третьего сословия за власть. История возвышения Оскара в основном основана на Наполеоне, хотя я не позволил ему стать императором и закончил его историю раньше. Восстание можно напрямую сравнить со штурмом Бастилии, а последующие события в основном повторяют политическую нестабильность Франции того периода. Помимо того, что Оскар, как и Наполеон, отразил вторжение иностранных армий, я добавил сюжетную линию английской гражданской войны и Кромвеля, чтобы придать больше смысла этому персонажу, который в моём замысле прожил всего двенадцать ярких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