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это, наследный принц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добродушно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за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перестал улыбаться и слегка кивнул,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высоких ветках выглядели немного вялыми, хотя здесь не должно было быть недостатка воды, даже если их высушило солнце, ведь сейчас была весна, и не было такой жары, как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время находясь в воде, корни сгнили, — сказал Сун Чуньцзин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открыто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 издалека, и его внимание было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Желтые и мягкие листья, слабые ветви — вероятно, корни уже наполовину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категорично, только «вероятно», не давая другим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подол своей одежды, испачканный грязью, посмотрел на него и с обреченностью отпустил, позволив ему оставаться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вернулся к своим мыслям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узкое место реки, и здесь нет крутого склона, так почему же все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с болью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 переправ, и все было не так плохо, но в прошлом году выше по течению прорвало дамбу, и наводнение затопило это место. С тех пор здесь постоянно идут дожди, и все стало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основное место бедствия, то ключ в том, чтобы очистить его, выкопать канавы и отвести воду в боковые реки, — сказал наследный принц и спросил. — Вы пробовали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 об этом, но… — глава уезда смутился. — Боковая река находится в соседнем уезде, и если мы начнем копать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денег? — перебил его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высочество, выросший в роскоши, никогда не знал, что такое нехватка денег, но здесь он понял, что восемь из десяти проблем возникают из-за отсутствия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стоя рядом, провел рукой по рукояти своего меча с замысловатыми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смущенно опустил голову, его лицо выражало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наследный принц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Подсчитайте, сколько нужно, и казна выделит недостающее.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широко раскрыл глаза и рот, и через мгновение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а нос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пытался заговорить, но слова не шли, и слезы уже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как ни в чем не бывало,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тут же подошел и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вытер слезы с лица, и морщины на его старом лице стали еще заметнее, он хотел снова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руку и сам поддержал его за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глава уезда, вы — благодетель нашей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почувствовал, что сила в его руке могла сдвинуть горы, и она крепко удерживала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наследного принца возвысили главу уезда до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чиновников в столице удостаивалось звания «благодетель»?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сказано самим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уезда, сдерживая рыдания, позволил слугам поддержать себя и, всхлипывая, повел наследного принца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доктор Цэнь вышел навстречу, собираясь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стар, но еще крепок, не нужно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грязные подолы одежды и несколько пар обуви, покрытых грязью, он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Чуньцзина, как обычно, находилась рядом с его, и, проходя мимо, он вежливо кивнул и быстро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Цэнь постоял у двери, хотел зайти поговорить, но услышал внутри звуки воды и предположил, что он принимает ванну, поэтому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наследный принц переоделся в чистое, принял ванну и, освежившись, стоял у окна, слушая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блуждали: «Прочитал ли Сун Чуньцзин то письмо?»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до сих пор не упомянул об этом — это знак прощения или он все еще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Чуньцзина напротив была закрыта, и наследный принц, подождав немного,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собрав волосы и надев корону с фиолетовыми золотыми нитями, с черными жемчужинами, свисающими на красных лентах, двигался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блестели, а лицо было словно высечено из яшмы, излучая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вышел за дверь, и У Да, который до этого не был виден, тут же появился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тихой двери, и наследный принц на несколько мгновений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кивнул и быстро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просачивался через щель в двери, создавая туманное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Чуньцзин'эр, — спокойно сказал наследный принц. 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обнаружил,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 сильнее толкнул, и слышался звук ломающегося засова, одновременно с голосом Сун Чуньцзина: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обращенная на юг, была ярко освещена, и солнечный свет, отражаясь от белых стен, был ослепительным. Наследный принц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сидел в большой деревянной бочке, наполненной горячей водой, пар поднимался, как горный туман, скрывая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лицо Сун Чуньцзина было напряжено, губы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влаги на ресницах, его взгляд казался мягким и беззащитным, и наследный принц, к своему удивлению, не почувствовал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кое-что, — небрежно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смотрел на него, словно действительно ждал, что он что-то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 зная, что делать, протянул руку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пристально смотрел, его брови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плечи, выступающие из воды, были слегка розовыми, а капли воды цеплялись за них, не желая скатываться.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ничего не происходило, и Сун Чуньцзин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черные глаза, теплые оранжевые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наследного принца дрогнули, и он улыбнулся, слегка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в которой ничего не было, только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Горсть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весеннего дождя погода наконец потеплела, и почки на деревьях снова начали распускаться, повсюду была свежая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стояла у окна, опираясь на высокий стол с цветочным горшком, ее холодные и роскошные ногти плотно сжимали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Хуань, он уехал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стояла неподалеку, глядя на спину императрицы,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видела этого сама, но могу представить, как это трогательно, — императрица все еще стояла на месте, глядя на свежие ветви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теплую одежду и была одета в весенний наряд, но он не выглядел легким, вероятно, из-за обилия вышивки, которая делала его плотным и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стояла прямо неподалеку,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уголки губ императрицы расслабились, слегка опустившись: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оставила жизнь той беременной служанке — это была моя первая ошибка. Позже я оставила этого ублюдка — это была вторая ошибка. В тот день я позволила ему войти в медицинскую палату и появиться передо мной вместе с Сун Чуньцзином — это была третья ошибка. Теперь этот ублюдок отправляется на северо-запад…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сделала паузу и наконец повернулась,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просторы бескрайние, и, если выпустить его туда, будет трудно вернуть обратно. Скажи, это моя четвертая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Чэн Юнь несколько раз моргнула, крепко стиснула зубы и выпалила. — Тогда та служанка была всего лишь жалкой прислугой, которую издевательства в прачечной довели до отчаяния, и она, смело схватившись за край вашей одежды на каменистой дороге, когда вы возвращались во дворец, показала вам свои новые и старые раны. Вы, видя ее жалкий вид, приняли ее во дворец изумрудной прохлады и позволили ей служить рядом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махнула рукой, прерывая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остановилась, но не смогла сдержаться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знала меры, и через несколько месяцев начала показывать свою хитрожелчость, пользуясь тем, что ваши родственники были в гостях и вы часто отсутствовали, она соблазнила государя…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крикнула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отвернулась, раздраженная.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хоть и низкого происхождения, стала наложницей, — с упреком сказала императрица. — Ты уже женщина, которую многие называют «тетушкой», как ты можешь говорить так неосторожно? Если кто-то услышит, подумает, что я не терплю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раба, ваша раба… — Чэн Юнь упала на колени, высушивая горячие слезы. — …ваша раба переживает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вздохнула, и Чэн Юнь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поднялась и стояла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отвела взгляд, стоя прямо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неподвижна, как картина с изображением дворцовой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