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увлажнила потрескавшиеся губы, прошла через пересохшее горло, и, когда сладкая влага достигла желудка, Чжао Кэжань решил, что больше не будет жаловаться на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брат Жань! Мой личный запас впечатляет,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донёсся до него, и Чжао Кэжань, стряхнув воду с ладони,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такое пространство, наполненное духовной энергией, зачем тебе было поглощать моё кристаллическое ядро для пополнения энергии?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снова вызвал у 000 чувство горечи. Почему? Потому что у неё не хватало энергии, чтобы войти в это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Пространство духовной области делится на низший, средний и высший уровни, соответствующие уровням системы. Это пространство высшего уровня, но сейчас моя энергия даже не дотягивает до низшего уровня, поэтому я не могу использовать духовную энергию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я могла, энергия, преобразованная из пространства, не смогла бы поддерживать нормальную работу системы, потому что для её функционирования требуется не духовная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так как я использовала твою кровь для привязки души, а ты не система, то на тебя не распространяются правила основной системы. Ты можешь свободно использовать пространство духовной области, но из-за недостатка энергии, за исключением воды из горного источника, каждый раз ты можешь выносить из пространства не более двух единиц любого продукта.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недостаток энергии — большая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 этом поле нет ни одного урожая, но на деревьях полно плодов? — Чжао Кэжань не мог понять эту странность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000 кашлянула и неуверенно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они были, но когда я заблудилась и попала в постапокалипсис другого мира, я обменяла весь урожай на духовные ядра, чтобы пополнить энергию...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не знал, что сказать. Как такая глупая система вообще могла стать искусственным интеллектом?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выполнение заданий тоже приносит тебе кристаллические ядра для пополнения энергии? — Ведь 000 всегда полагалась на кристаллические ядра для выживания, поэтому Чжао Кэжань задал такой вопрос, хотя этот мир не выглядел так, будто в нём есть кристаллические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энергия, содержащаяся в кристаллических ядрах, для нас на самом деле очень мала. Разве что это ядра высшего уровня, как у тебя. У всех систем есть оффлайн-функция: после привязки к хозяину автоматически устанавливаются основные задания. В процессе выполнения заданий система самостоятельно поглощает положительные эмоции, которые испытывают разумные существа. Например, радость, счастье. После успешного выполнения задания эти эмоции преобразуются в энергию, и только эта энергия наиболее полезна для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кивнул,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после выполнения задания эти эмоции преобразуются в энергию, которую поглощает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тогда он сможет получить энергетические очки для обмена на семена, чертежи инструментов и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смотреть на родинку киновари две секунды, ты войдёшь в пространство духовной области. Внутри пространства нет времени и сезонов. Поэтому, когда ты войдёшь, снаружи всё останется таким же, как и было. *^-^*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поднял бровь. Это был приятный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выйти, просто мысленно скажи: «Вернуться».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пространства, Чжао Кэжань увидел, что Шу Мо и Чжао Сяоюй остались такими же, как и раньше, даже не пошевелившись. Он окончательно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повозке он осторожно нащупал пустой бурдюк для воды и, взяв его, вошёл в пространство, чтобы наполнить.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них наконец-то была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 избавился от беспокойства, Чжао Кэжань этой ночью спал довольно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 сравнению с предыдущими днями.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 небе появились первые признаки рассвета, Шу Мо запряг лошадь и приготовился к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Кэжань, ещё сонный, нащупал рядом полный бурдюк и сказал Шу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забыл, что у нас есть вода, уже несколько дней не пили. Выпей немного перед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развернул ткань с лепёшками из бобовой муки, где лежали три одинаковых куска, которые он разделил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одну и съешь, чтобы было больше сил для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отказа Шу Мо, Чжао Кэжань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Мо посмотрел на лепёшку и воду, сглотнув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чтобы набраться сил для управления повозкой и не отставать от молодого господина, он с красными глазами съел лепёшку.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попробовал воду из бурдюка, его глаза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вода... почему она такая вкусная!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молодой господин добавил в неё мед? Подумав об этом, Шу Мо выпил только один глоток, не решившись пить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лошадь, которая тоже давно не пила, он налил немного воды в деревянную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Вялая лошадь, выпив воды, издала громкое ржание, и Шу Мо заметил, что сегодня она бежала быстрее,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даже лошадь понимает, что медовая вода — это вкусно, и не стоит пренебрегать добротой молодого господина. Поэтому она старалась бежать быстрее, чтобы он скорее добрался до Цзинъяна.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Цзинъяна.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Император снова прислал какого-то болвана! Почему он обязательно должен посылать кого-то, чтобы создавать проблемы! — Го Цань ворчал, входя в палатку. — Прошлый раз натворил дел! И вот опять! На этот раз он тоже хочет войти на своих ногах, а выйти на носилках?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Цань всё больше злился и ударил кулаком по столу, заставив Сюй Цзюня вздрогнуть и затаить дыхание. Когда стол только скрипнул, но не развалился, он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слишком беден, чтобы купить новый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 Цзинъян находился ближе всего к заставе Цинъюй, а гора Цзинъян образовывала полукруглую защитную линию. Поэтому за пределами города располагался военный лагерь, который можно было назвать военной базой.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Цзинъяном начиналась жизненно важная артерия Да Юаня — застава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солдат, размещённых за городом, и местных чиновников не было конфликтов. Но по разным причинам провизия для армии всегда была в дефиците, и каждый год приходилось закупать её в пограничных уездах.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уездные начальники, в свою очередь, хотели урвать свою долю в этом бедном регионе, чтобы не остаться в убытке.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удалённости границ даже в столице не всегда знали, что происходит. Пограничные уездные начальники были почти как местные императоры.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так было во всех пограничных уездах, но Цзинъян был крупнее, поэтому здесь брали больше. Армия ничего не могла поделать, они не могли контролировать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Уездные начальники злились на солдат, которые отбирали у них продовольствие, уменьшая их прибыль. Солдаты ненавидели уездных начальников за их жадность и паразитизм. Так они и враждовали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последний уездный начальник Цзинъяна был слишком жадным. Получив приказ о повышении, он решил забрать всё продовольствие, заказанное армией.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Цань так разозлился, что привёл солдат и разгромил уездную управу. Уездный начальник покидал город на повозке, лежа на носилках.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этот уездный начальник сам навлёк на себя беду, и его поймали за руку, так что он не мог жаловаться. Иначе Го Цань бы не отделался так легко, как отступлением с передовой на тыловую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слова лучше говорить только в лагере. Если не прислать кого-то, то кто будет управлять? Ты что, хочешь устроить мятеж?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это ты напортачил, и мне пришлось отправиться с тобой на тыловую службу. Я слышал, что после твоего ухода Чжао Саньмин стал близок к маршалу.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 сидел напротив Го Цаня, не спеша наливая чай. Он пододвинул чашку к разъярённому Го Цаню.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Цань, находясь в ярости, взял чашку и выпил залпом, не почувствовав вкуса. Хотя он и в спокойном состоянии не отличал аромат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тоже выпустил пар! Ты пошёл со мной сюда не из-за меня, маршал наказал тебя за самовольный выход войск.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Цань, допив чай, с пренебрежением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эти женские штучки. Настоящий мужчина должен пить крепкий алкоголь!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 только улыбнулся, ничего не сказав, и продолжил наливать себе чай, явно привыкнув к такому поведению.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Цань, закончив с пренебрежением, нахмурился, его лицо выражало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старый лис Чжао Саньмин знает только, как настраивать людей против меня. Пока я ушёл, он прилип к маршалу. Кто знает, что он нашептывает ему про меня, чертов ублюдок. В прошлый раз кто-то говорил, что он не замешан, но кто поверит, что столько людей просто появились у стен Цзинъаня?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Цзюнь остановился, его изящные брови сдвинулись: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больше так не говори, маршал не любит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Подозрения между командирами — это большой грех в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http://bllate.org/book/17722/1656471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