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если следовать изначальному замыслу Син Чэньму, нельзя доверять указам от чужих рук. Разве только сам император должен лично прибыть, или командующий теневой стражи Чжо Ин должен прийти в армию, иначе, даже если он убедится, что у Вэй Яня нет намерений бунтовать, ему придётся оставаться на границе неопределённое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Чэнь Цзыму смотрел в окно, где солдаты на плацу, казалось, закончили тренировки. Самый заметный из них повернулся и медленно направился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не отошёл от окна, мысленно считая. Когда он досчитал до двухсот, Вэй Янь отодвинул полог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проснулся так рано, — Вэй Янь снял шлем, помыл руки в тазу с водой и спросил. —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ваши тренировки. Генерал Вэй, вы так величественны.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Величественность — это громко сказано, но служить стране на поле боя, защищая мир для этих людей, действительно было моей мечтой с детства, — Вэй Янь тоже подошёл к окну. Его палатка находилась рядом с главной палаткой для совещаний, и из неё хорошо было видно, как солдаты тренируются на плацу. — Ты, должно быть, знаешь, что мой отец тоже был генералом Чжэньбэй. В те времена Жаньин был далеко не таким спокойным, как сейчас. Когда я был ребёнком, каждый раз, когда я видел отца, он был тяжело ранен, потому что только с серьёзными ранениями он покидал поле боя. Я помню, как однажды, увидев отца, покрытого шрамами, я не осмелился подойти к нему. Тогда отец сказал мне, что это не шрамы, а дороги. Если пройти достаточно дорог, одна из них обязательно приведёт к мирному процветанию Жаньин.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понимал этого, пока не подрос и не приехал с отцом на эту границу. Видя, как солдаты падают один за другим, как жители Чанъюй теряют свои дома и становятся беженцами, я тогда подумал, что стану сильным. Настолько сильным, чтобы весь Чанъюй, да и весь Жаньин, мог спокойно оставаться за моей спиной. Если Цанчуань захватит хоть пядь земли Жаньин, это будет только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застыл на месте. Прожив долгое время в столице и наслаждаясь миром, купленным кровью солдат на передовой, он впервые глубоко почувствовал героический дух: «Пожертвовать собой на острие меча, как можно дорожить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ясно ощутил, как что-то в сердце внезапно сдвинулось. Вэй Янь воспользовался моментом и легко оставил там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 Чанъюй, мир в Жаньин — ты добился этого, — лишь спустя какое-то время Чэнь Цзыму смог найти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недостаточно, — лицо Вэй Яня стало серьёзным, и он произнёс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заслужить достаточное доверие жителей Чанъюй, они бы не покидали свои дома при малейшем намёке на вражескую угрозу. Как и твой родственник, разве он не уехал из Чанъюй в поисках убежища? В последние дни я часто думаю: если бы сейчас в Чанъюй был мой отец, они бы доверились этой армии Чжэньбэй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не ожидал, что его случайно придуманная история создаст такое невидимое давление на Вэй Яня. По пути сюда он узнал, что большинство постоянных жителей Чанъюй не покидали свои дома, доверяя своему генералу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чувства были невероятно сложны, и он не знал, как это объяснить. В конце концов, он только глубоко посмотрел на Вэй Яня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купеческой семьи, наверное, такие разговоры кажутся тебе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Цзыму молчит, Вэй Янь предположил, что такие темы могут быть слишком тяжёлы для обычного человека, и после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Были ли у тебя в юности мечты или надежды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Цзыму потемнел, а на губах появилась лёгкая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Мечты?.. Пожалуй, только одно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его рассказ о семейных распрях, Вэй Яню вдруг стало жаль его. Как же Чэнь Цзыму, будучи ещё ребёнком, пережил отравление и эти дни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Вэй Янь невольно протянул руку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позади, вперёд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Янь протянул руку, Чэнь Цзыму сначала не понял, что происходит, почувствовав лишь лёгкий запах трав. Только когда волосы коснулись нежной руки, он понял, что делает Вэй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императорской семье, он с детства почти не чувствовал родительской любви. Его мать умерла рано, а он, будучи первым принцем, постоянно находился под угрозой со стороны тех, кто хотел устранить его. Это заставляло его всё время жить в страхе и никогда не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самый близкий наставник никогда не относился к нему как к ребёнку, словно он с рождения должен был быть разумным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Чэнь Цзыму почувствовал заботу от другого человека. Хотя в свои двадцать три года он уже давно не нуждался в таком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отвращения к этой внезапной близости, но сердце бешено забилось. Он неловко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пойдём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столовой, на улице уже стемнело. Тяжёлые тучи закрыли вечерний закат, и, казалось, собиралась непогода. Земля под ногами стала слегка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шёл чуть позади, его взгляд упал на мужчину в доспехах впереди, и он на мгновение замер, прежде чем следовать за ним в их спальную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Чэнь Цзыму почувствовал, что его отношение изменилось, и он больше не хотел просто убивать время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предстоящая война была не просто вторжением иностранцев, а заговором, вызванным борьбой за власть в императорской семье. Он и Син Чэньму планировали это несколько лет, и они не исключали, что дядя может вступить в сговор с врагом, но они не стали действовать заранее, а решили использовать ситуацию, чтобы найти доказательства измены и уничтожить все силы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это была вина императорской семьи перед жителями границы и солдатами. Именно поэтому, зная, что демонстрация своих навыков может вызвать подозрения и только навредить ему, Чэнь Цзыму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у вас есть старая травма на левой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 Вэй Янь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левое колено было серьёзно повреждено, и после выздоровления остались последствия, которые вызывали боль в сырую погоду. Но об этом знал только самый старший военный врач в лагере, даже ближайшие телохранители не замечали этого. Слова Чэнь Цзыму явно удивили Вэй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шли, хотя это было не очень заметно, центр тяжести вашего тела смещался вправо. И когда вы отодвигали полог палатки правой рукой, левая рука непроизвольно коснулась ноги. Это естественная реакция, когда тело испытывает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не ожидал, что Чэнь Цзыму настолько внимателен. Выслушав его,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хорошо скрываю это, но ты сразу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хорошо скрывали, — Чэнь Цзыму сел рядом с ним. — Я уже говорил, что в нашей семье занимались торговлей лекарствами, и с детства я изучал медицинские книги. Позже, из-за проблем со здоровьем, я немного углубился в медицину, поэтому и смог заметить вашу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разбираешься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кивнул и медленно положил руку на запястье Вэй Яня. Вэй Янь не сопротивлялся и не останавливал его, а просто поднял голову и смотрел на его спокойное и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Чэнь Цзыму убрал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этой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чётко помнил, что это была его последняя битва перед подписанием соглашения о перемирии. В то время обстановка была не лучшей, и девятнадцатилетний он вместе с отцом вёл тяжёлые бои. Вражеские подкрепления прибыли первыми, и численное превосходство противника было огромным. Продолжать сражение было почти безнадёжно.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Линю пришлось согласиться с тактикой сына: отвести пять тысяч элитных солдат для отступления и подготовки засады, а Вэй Янь остался на передовой, чтобы сдерживать врага. Когда обе армии начали уставать и терять бдительность, он медленно заманивал врага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Вэй Янь, израненный, воспользовался моментом и использовал себя как приманку, чтобы заставить вражеского командующего отдать приказ о преследовании.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выиграли битву и показали Цанчуаню непоколебимый дух воинов Жаньин. После этой битвы Цанчуань сам прислал посланника с предложением о перемирии.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тяжёлом сражении Вэй Янь получил самое серьёзное ранение в левое колено. Стрела пробила его коленную чашечку, и из-за несвоевременного лечения Вэй Линю даже пришлось смириться с мыслью, что его сын проведёт остаток жизни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«Пожертвовать собой на острие меча, как можно дорожить жизнью?» — из стихотворения Цао Чжи «Песня о белом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