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спального шатра, Чжан Цин отправился в главный шатер, чтобы доложить Вэй Яню. Он честно рассказал Вэй Яню о результатах осмотра пульса, как и просил Чэнь Цзыму. Вэй Янь не сказал ничего лишнего, поблагодарил и попросил его пораньше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Цин ушел, Вэй Янь взглянул на уже догоревшую вторую палочку благовоний в курильнице перед ним, и в его глазах появилось понимание. По крайней мере, направление его догадок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спальном шатре Чэнь Цзыму задумчиво держал в руках шкатулку с секретом. Интуиция подсказывала ему, что предмет, который Син Чэньму хранил в этой шкатулке, не мог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промелькнуло множество возможностей, и только потом он медленно приподнял крышку. Даже будучи готовым к чему-то необычному, он все же вздрогнул, когда крышка открылась. Раздался звонкий звук, шкатулка упала на пол, и вместе с ней выкатилась изящная тигриная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Тигриная печать, изготовленная из чистого золота. Видящий печать был словно перед лицом самого императора, а тот, кто держал ее, мог свободно командовать любой армией в царстве Жаньин.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исторических династиях тигриную печать разделяли на две части: одну оставляли у великого генерала, а другую хранил император. Для мобилизации войск требовалось, чтобы посланник с половиной печати соединил ее с другой половиной, находящейся 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Жаньин все было иначе. Согласно военному уставу царства, тигриная печать была единым символом власти, который мог даже обойти великого генерала и напрямую командовать войсками, что означало абсолютный контроль императорской семьи над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только ситуация не была крайне критической, даже сам император не стал бы рисковать, вызывая недовольство всех военачальников, чтобы обойти главнокомандующего и мобилизовать войска, не говоря уже о том, чтобы доверить такой важный предмет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солдаты подчиняются печати, а не человеку. Однажды получив печать, можно было легко повести войска на захват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Син Чэньму легко передал эту печать в руки Чэнь Цзыму. Маленькая печать в шкатулке выглядела неприметно, но она символизировала доверие, ценнее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долго стоял в оцепенении, прежде чем убрал печать, поднял записку, упавшую вместе с ней. На белой бумаге рукой Син Чэньму было написано всего четыре иероглифа: «Жди удобного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хотел, чтобы он сразу использовал печать, а лишь ждал подходящего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поджег записку над свечой и бросил ее в жаровню. Его мысли быстро работали — когда может понадобиться мобилизовать армию Чжэньбэй, особенно пока на границе продолжаются боевые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поимке мятежников, то с момента получения сообщения до возвращения войск в Луаньчэн потребовалось бы как минимум месяц. Это было бы слишком долго, и проще было бы напрямую мобилизовать гарнизон Луаньчэна под командованием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Син Чэньму до сих пор не доверяет Вэй Яню? Дать печать ему было необходимо, чтобы в случае чего обойти Вэй Яня и напрямую командовать армией Чжэньбэй?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было трудно поверить в такие предположения. Вэй Янь не стал бы предателем. Если в столице у него и были малейшие сомнения, то теперь они полностью исчезли. Он понимал, что умный Син Чэньму должен был разобраться в этом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Вэй занимала высокое положение в Жаньин, и императорская семья относилась к ним хорошо. Можно сказать, что даже при смене династии эгоистичный Чэнь Сы вряд ли дал бы семье Вэй более высокий статус, а скорее всего, расправился бы с ними после достижения цели. У семьи Вэй не было причин предавать императора ради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задумал Син Чэньму...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не мог понять этого, поэтому просто наклонился, чтобы поднять упавшую шкатулку. Внутри нее был еще один предмет — печать вана Юнъань, которую он оставил в резиденции, символ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Чэньму хотел, чтобы он раскрыл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печать, Чэнь Цзыму вспомнил, как Син Чэньму, взойдя на престол, настаивал на том, чтобы он принял противоядие и показал всем свои истинные способности. Тогда он сам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был еще нестабильный двор нового императора, с другой — мятежники, жаждущие захватить трон. Если бы тогда раскрыли старый заговор, это бы только сыграло на руку недоброжелателям. Лучше было продолжать скрывать свои способности. Он оставался в тени, а Син Чэньму действовал открыто, и они вместе ждали момента, чтобы разгромить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 стабилизируется, и Син Чэньму действительно сможет завоевать доверие чиновников, он сможет восстановить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на этот раз Син Чэньму дал ему печать, потому что получил ключевые доказательства измены и заговора?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Чэнь Цзыму не заметил, как прошло время его обычного сна. Ему пришлось прервать свои мысли, аккуратно убрать печать и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момента, когда он потерял сознание, в шатре так и не появился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снова провел ночь в шатре Ли Ту. Хотя он намеренно держался подальше от Чэнь Цзыму, чтобы немного успокоиться, это только заставило того появляться в его мыслях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тренировок он не мог сосредоточиться, постоянно думая о том, заметил ли Чэнь Цзыму его избегание, не начал ли он размышлять об этом, или, может быть, в холодную ночь тот простудился из-за отсутствия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так продолжаться не может, Вэй Янь решил больше не избегать. Лучше поговорить с кем-то откровенно, чем продолжать терять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 личности или о чувствах, если это лишь его иллюзия, лучше поставить точку. Если же другой человек тоже чувствует то же самое, то, обсудив это, они смогут избавиться от ненужных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личные дела начнут влиять на войну, он станет вечным позором для Жаньин.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что, как только Вэй Янь решил поговорить с Чэнь Цзыму в этот день, судьба не даст ему этого шанса. Ближе к полудню с наблюдательной вышки пришло сообщение: Цанчуань без предупреждения снова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масштаб атаки был невелик, но это была внезапная атака, возглавляемая Хэлянь Чуньфэном с несколькими тысячами отборных солдат. Поскольку это была кавалерия, они двигались быстро и яростно, почти не оставляя Жаньин времени на реакцию. От момента сигнала до прибытия к границе царства прошло всего полпалочки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 лагеря, Вэй Янь быстро повел отряд кавалерии навстречу врагу, остановив его в пяти ли от лагеря. После последнего крупного сражения это был первый близкий бой между Вэй Янем и Хэлянь Чуньфэном. Поскольку обе стороны выставили отборные войска, сражение было особенно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Вэй Яня ударил по крюкам оленьих рогов Хэлянь Чуньфэна, оба приложили максимальные усилия, и от столкновения оружия раздался громкий звон. Оба почувствовали боль в ладонях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на равных, они не могли одержать верх друг над другом, пока не подошли подкрепления Жаньин. Никто не смог добиться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ранил спину Хэлянь Чуньфэна, а его левое предплечье было почти оторвано крюками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подкрепления Жаньин прибыли, Цанчуань не стал задерживаться. По приказу Хэлянь Чуньфэна они начали организованное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послал всего несколько тысяч человек, и, опасаясь засады в тылу, Вэй Янь не решился преследовать. Он наблюдал, как армия Цанчуань исчезала вдалеке, а затем отдал приказ вернуться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подъехал на лошади и, увидев кровь, текущую по руке Вэй Яня,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взглянул на рану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произнес те слова, а сегодня действительно получил ранение. Теперь ему не смыть своей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битва длилась недолго, и к возвращению в лагерь еще не стемнело полностью. Рана Вэй Яня не была смертельной, и он уже сделал временную остановку крови. Вернувшись в лагерь, он сразу направился в главный шатер. Ли Ту следовал за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позову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немного помедлил,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А'Ту, сходи, посмотри, есть ли Цзыму в медицинском шатре. Если он там, не говори ничего, а когда он уйдет поесть, позови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А'Янь, ведь Цзыму изучал медицину. Вы спите на одной кровати, как ты собираешься скрыть эту рану? Тем более, он отличный врач, и было бы хорошо, если бы он позаботился о тебе. Зачем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быстро понял намерения Вэй Яня, решив, что они все еще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поживу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не стал объяснять, потеря крови сделала его лицо бледным, а голос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дела не такие, как ты думаешь. Сходи в медицинский шатер, и ради стабильности армии никому не говори о моей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