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памяти, словно кинопленка, промелькнули все уголовные дела, которыми он когда-либо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возникли десятки возможных “сценариев”.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привели к одному и тому же выводу — избавиться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не был из тех, кто паникует. Просто иногда его мозг работал слишком быстро. Это был не страх — просто смесь жутких обстоятельств и, возможно, небольшого учащенного сердцебиения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за излишние размышления. Он уже сталкивался с подобными случаями и лично имел дело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 может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водитель, опасаясь последствий, решал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были и ещё более безжалостные — те, кто, поняв, что жертва ещё жива, намеренно переезжали её ещё раз, чтобы убедиться в её смерти. Потому что, по их извращённой логике, оплатить жизнь сразу было дешевле, чем покрыть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Феррари стоимостью в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подержанный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Безлюдная дорога без видеонаблюдения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гарантии, что этот человек не примет импульсивного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просто устранять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подумаете: выкопать яму и закопать целую машину вместе с телом? Это слишком много работы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размер рук этого мужчины, Линь Хэнин не сомневался, что при желании он смог бы согнуть стальные прутки в китайский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кулаком по окну — три сильных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правой руке он нашел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мужчину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чувствую никакой боли, но, наверное, мне следует обратиться в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сразу. Его сухие, потрескавшиеся губы сжались в плотную линию. Его взгляд скользнул мимо Линь Хэнина, осматривая впереди кромешную тьму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дорогу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заметил ли кто-нибудь? Или искал камеры видеонаблюдения?!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взгляд мужчины снова обратился к нему, Линь Хэнин быстро перебрал все возможные сценарии и по меньшей мере дюжину контрмер. Худший сценарий — судя по их физическим различиям, если дело дойдет до драки, каковы его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 и просто потянулся к дверной ручке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почувствовал, как по спине пробежал холодок, и решительно позвонил Цзянь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звонок соединился, Линь Хэнин выругался — он никогда не думал, что голос Цзянь Сяоси может звучать так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Хэнин! Ты видел фотографию, которую я тебе отправил? Черт возьми! И подумать только, я ведь защищал Ся Чжилэ — он же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Сяоси, я попал в аварию на улице Пинъань в городе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автомобильной аварией, в которой вы можете оказаться в смертельной опасности, потенциальная измена парня — это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Хэнин, ты в порядке? Ты вызвал скорую? Подожди, я сейчас же приеду…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погас. Разрядилась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снова взглянул на мужчину и понял, что тот уже даже не смотрит на него. Вместо этого он дважды пнул дверь минивэна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Хэнин заметил — за рулём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несколько метров, водительская дверь открылась, и оттуда вышел бледный невысокий мужчина, дрожа и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Фэй, я сделал это не специально! Я просто пытался объехать эту собаку!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спросил: - Ты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В скорой сказали, что они будут через пять минут! - Невысокий мужчина не осмелился заглянуть внутрь Феррари. - Этот парень…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- Он был достаточно в здравом уме, чтобы позвонить другу, так что сейчас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 только-только начал расслабляться, как вдруг внимательно рассмотрел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облегчение рассыпалось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Босс… - его голос дрожал, он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проигнорировал его и вернулся к двери Феррари. Он указал вверх и сказал мужчине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 выйти. Можете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огромного рекламного щита с надписью «Счастье стучится в вашу дверь» начали осыпаться ржавые металлические опилки. Весь щит зловеще стонал и 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последняя начинка в этом ужасном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ветер подталкивал его наружу, сотрясая рекламный щит еще более ужасающими скрипами 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- Отодвиньтесь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Хэнин успел отреагировать…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был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что-то еще более драматичное, например, хрустящий, расщепляющий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схватился за дверцу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напряглись в тусклом свете,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просто вырвал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Хэнин: -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осенний ветер ворвался, завывая в теперь уже совершенно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настойчиво кричал: - Выходите.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сначала вытянул левую ногу, но когда попытался пошевелить правой, резкая боль пронзила его лодыжку. Он стиснул зубы и заставил себя вытащить ногу, пытаясь руками подняться из машины. Но как только он пошевелил левой рукой, боль пронзила и её — даже малейшее движение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наблюдал за его медленными, неуверенными движениями, затем взглянул на рекламный щит наверху, который, казалось, вот-вот рухнет. Его губы сжались в тонкую линию, брови нахмурились. Он сделал полшага вперед и схватил Линь Хэнина за правую руку — ту, которая, похоже, еще функционировала.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http://bllate.org/book/17730/1694259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