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лучше ли было бы поручить расследование Обер, а не мне? Они бы справились гораздо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Личное разведывательное агентство Императора, Обер, было настолько способным, что, вероятно, могло бы рассказать вам, что ела на завтрак бродячая собака на окраине Империи. По сравнению с ними источники Шузела были медленнее — естественно. Как кто-то мог победить команду, состоящую из магов?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хочу, чтобы была какая-либо запись».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приказ, отданный через Обер, регистрировался в записи, доступной только будущим императорам.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Значение: если Белроан когда-нибудь займет трон, он может узнать, что Ишар вел расследование за его спиной. Хотя Ишар уже солгал о том, что обнаружил «завещание» Карша, дальнейшие расспросы могут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«Понял. Я займусь расследованием дела лорда Белроана, как вы приказали».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Доложи, как только закончишь. Неважно, когда это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расчесав волосы Ишара и завязав их сзади, Шузел удовлетворенно кивнул и отступил назад, молча сравнивая образ перед собой с мальчиком, которого он когда-то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похлопал Шузела по плечу, затем сел за стол и продолжил выполнять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сократить огромную стопку бумаг хотя бы на один лист до возвращения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усердием и королевским спокойствием своего государя, Шузел был глубоко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ненавижу так много работать…»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подозревал, что за спокойным выражением лица Ишара скрывалась душа, безмолвно кричащая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Ишар наконец услышал новости о Белроане.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Рекаян вернулся в кабинет один, выглядя изможденным, словно не спал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опоздал? И что у тебя за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«Лорд Белроан очень, очень ненавидит купаться... Он бегал повсюду, наводил беспорядок... В конце концов мне пришлось применить очищающую магию, но заклинание длилось необычно коротко и потребляло больше маны, чем обычно, так что это заняло больше времени, чем ожидалось....»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Рекаян, который весь день демонстрировал пик некомпетентности, казалось, предполагал, что Ишар отругает его за то, что он не справился даже с базовым заклинанием. Его голос сжимался с каждым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бросил на него быстрый взгляд, затем отодвинул в сторону только что подписанные бумаги и вытащил перед собой новый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молчаливый жест: я не буду тебя ругать, так что продолжай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Рекаян понял намек и заговорил более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«Лорду Белроану нечего было надеть, поэтому я отдал ему один из своих нарядов. Он оказался немного большим, поэтому мы его перешиваем, но он должен скоро прибыть».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собственный наряд? Рекаян, у тебя есть ребенок?»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знал все о своих подчиненных, и это был первый раз, когда он услышал о ребенке в возрасте Белроана. Он посмотрел на Шузела, чья реакция была примерно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Башне Магов, Рекаян часто выставлял себя дураком — бился головой о стены и кричал: «Почему я такой тупой?!» Но Ишар не считал его таким уж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взгляд Ишара стал ледяным от подозрения, Рекаян отчаянно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нет! Ваше Величество, я женат на магии!»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зачем тебе детская одежда?»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«Простите? Она не моя. Она ваша,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замер, уставившись на Рекаяна в недоумении. Наглость мужчины — он даже не смотрел на Ишара, а вместо этого нервно покосился на Шузела.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«…Ты говоришь об одежде, которую я носил в детстве?»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веселый ответ, Рекаян не мог встретиться глазами с Ишаром. Осознав, что произошло, Ишар почувствовал, как у него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 Квист».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«Однажды я заключил сделку с леди Ивенсиной».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«…Какую сделку?»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обменял один из предметов одежды, которые Ваше Величество отдал мне на утилизацию, на рисунок, который вы нарисовали в углу чертежа артефакта, когда впервые присоединились к Башне Магов».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 Квист, я не давал этого вам — я сказал вам выбросить это. И Рекаян, я сказал тебе то же самое».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поэтому я выбросил его —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Я выбросил это в себя! Я всегда готов стать личным мусорным баком Вашего Величества!»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восторженные ответы, Ишар застонал и схватился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Шузел и Рекаян не показывали этого другим, но они были его самыми ярыми сторонниками. В мире, откуда родом Ли Сунмин, их бы назвали фанатами, или, точнее, фанатиками.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«Шузела не пустили в Башню, а Рекаян встретил меня там. Держу пари, они оба были в восторге от этой сделки».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представить, что эти двое обмениваются вещами, было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пришла в голову мысль. Он опустил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«Рекаян, я удивлен, что ты отдал эту одежду Белроану».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 об этом я и хотел с вами поговорить!»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осмеливаешься вести переговоры со своим императором из-за одежды, которую ты отдал его ученику?»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«Никогда, Ваше Величество!»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сверкающие глаза выдали его. Он явно ждал разрешения заговорить — готовый молниеносно высказать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Ишар, заранее предугадав, что он собирается сказать, резко его оборвал.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этого слышать. Даже не думай приводить Джина во 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«…Да,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ожидая, что Ишар угадает правильно, Рекаян моргнул, а затем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вернуться во дворец с Белроаном, Ишар переоделся стариком и попрощался с этим добросердечным ребенком. В благодарность за помощь Белроану он дал Юджину мешочек, полный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отказался, но Ишар настоял — мягко, но твердо — пока мальчик не согласился дрожащими руками. Юджин тогда широко улыбнулся, пожелал ему здоровья и попросил его навестить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«Притащить такого обычного человека, как Джин, во дворец было бы все равно, что приговорить его к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Рекаян просто хотел современных знаний Джина — ничего больше. Как только он извлечет всю информацию, он потеряет интерес к благополучию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мог защитить тело Юджина, но не его сердце или разум. Даже если бы Ишар держал его рядом, Юджин наверняка подвергся бы политическим интригам и эмоциональным мукам.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вмешаюсь, это просто обречет его на совсем иную, не такую печальную судьбу, как в оригинальной истории».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Юджин не имел таланта к магии или фехтованию. Он был мягкосердечным и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Ишар взял его в ученики, как Белроан, мальчик был бы охвачен неуверенностью в себе или, что еще хуже, использовался бы другими для эмоциональной атаки на Ишара.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хотел, чтобы Юджин жил нормальной, счастливой жизнью. Не потому, что Ишар страдал иначе в оригинале, а потому,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Чонвон знала, что этот мир действительно существует, она бы сделала тот же выбор, что и я. И она бы чувствовала себя невероятно виноватой перед Джином».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это, Ишар не собирался втягивать Джина в блестящий, но смертоносный мир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стук Элама Ишар подал знак, и Шузел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влетел в комнату мягкими, быстрыми шагами. Его большие красные глаза встретились с глазами Ишара — и губы императора раздвинулись в ошеломленном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больше не был черным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волосы, которые казались черными или седыми, на самом деле были мягкими медово-золотыми. Его кожа, когда-то покрытая грязью, была не смуглой, а бледной, как зимний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очаровательное, кукольное личико прекрасного нежного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Ишар восхищался произошедшим преображением, он неожиданно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ты не похож на моего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оттенки блонда были похожи, оттенок и цвет глаз были разными. Форма глаз была немного похожа, но никто, кто не знал правду, никогда не догадается, что Белроан был сыном Карша.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юный голосок ребенка, зовущего императора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Шузел и Элам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бросил на них быстрый взгляд, давая понять,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«Белроан. Разве я не просил тебя называть меня Мастером?»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приблизился, но вместо того, чтобы броситься в объятия Ишара, он остановился в нескольких шагах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воротника одежды Белроана выглядывало красное ожерелье из драгоценных камней, предположительно оставленное Каршом. Взгляд Ишара ненадолго задержался, прежде чем переместиться к еще более ярким красным глазам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понял, почему Белроан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показывал этого внешне, но Ишар ясно видел тревогу в глазах мальчика. Белроан пытался скрыть это, но он все еще с трудом приспосабливался к этому незнакомому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ему положение, Ишар слегка наклонился и опустил голову, чтобы оказаться на уровне глаз ребенка. Его длинные серебристо-голубые волосы, связанные сзади Шузелом, скользнули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двинулся, чтобы замести его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внезапно схватил Ишара и дернул его за волосы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«Вздох!»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всего лишь ребенком, хватание императора за волосы считалось актом серьезного неуважения. Прикосновение к императору без разрешения могло быть расценено как покушение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http://bllate.org/book/17761/1661555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