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Ишар наклонился и начал собирать разбросанные осколки щита. Затем он покрыл свой пустой указательный палец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ауру, он заточил фрагмент щита, превратив его в тонкий, похожий на иглу инструмент, и все это время тяжело вздохнул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сломал все магические цепи одним ударом, но теперь мне нужно заново вписать каждую из них в доспехи каждого голема и исправить их внутренние цепи... Их там сотня. Даже если я буду действовать максимально быстро, это займет не менее пятнадцати минут на голема. Мне также нужно будет составить протоколы исключений и выяснить, как Белроан вообще сюда попал... Нет времени на отдых. Придется притвориться, что я вышел из Святилища, как и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щит одного из големов был полностью разрушен, и Ишару пришлось восстанавливать его с помощью магии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Мне также придется устранить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не только стереть все следы вторжения Белроана, но и стереть любые признаки того, что кто-то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распространился слух о том, что кто-то проник в мавзолей, это повлекло бы за собой созыв большого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меньше доказательств, тем более дикими становились предположения. В итоге они направили ценные человеческие ресурсы в эту заполненную трупами гробницу под предлогом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естественно, последует призыв к усилению мер безопасности. Это само по себе будет достаточно раздражающим, учитывая, как мне едва удалось ослабить удушающую хватку национального бюджета. Но, более того, весь этот инцидент даст этим интриганам больше боеприпасов для их политических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понимал психологию дворян, которые с радостью использовали бы необоснованные инциденты для устранения соперников. Это делало еще более важным стереть все следы того,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свое самодельное шило, он с усталым стуком плюхнулся на землю перед останками голема.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он был в Волшебной Башне, Ишар обычно разваливался на полу, усыпанном бумагами, магическими формулами и кругами заклинаний. Но теперь, как император, такие вещи были неподобающими. Статус имел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 глубине мавзолея, Ишар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учитывая огромный объем предстоящей работы, у него не было иного выбора, кроме как сесть и устроиться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без усилий поднял кусок брони размером с его собственное тело. Как ребенок, вращающий мяч, он подбросил его несколько раз, прежде чем начать вырезать на нем формулы заклинаний и контуры маны своим импровизированным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«Массовое производство, массовая автоматизация… Я скучаю по гравировальным машинам. Помню, как создавал приложение для гравировки и набор инструментов для учебного проекта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мог подать команду и заставить машину выполнять всю повторяющуюся работу. Внутренне ворча, он продолжал двигать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скрежет металла о металл разнесся по гробнице, но через некоторое время даже это стало 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долго сидел там, вручную вырезая заклинание за заклинанием на фрагментах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благодарен Шузелу за то, что тот не мог видеть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Шузел, который действительно заботился о нем, увидел его господина в таком плачевном состоянии, он, возможно, заплакал бы от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Белроана какая-то неизвестная сила, которую я пока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и движения стали обыденностью, его разум начал возвращаться ко всем неразрешенным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с Белроаном. Странные комментарии Рекаяна после того, как его избили. Странная реакция 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могут отслеживать цели, потому что у каждого живого существа есть слабый поток маны. Но Рекаян сказал, что он даже не понял, что на него напал Белроан. Конечно, это могло быть из-за моего зачарованного ожерелья, но что насчет Астер? Как кто-то вроде нее мог пропустить такую маленькую цыпочку, как Белроан?»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Белроана была особенно отчетливой. Даже немного сосредоточившись, ее было легко обнаружить. Это только углубляло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 никогда не нарушила бы мои приказы и не покинула бы свой пост. И артефакт, который она дала Белроану, также не имел никаких признаков подделки. Так что Белроан, должно быть,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которые усердно вырезали, внезапно остановились, шило теперь бессмысленно царапало доспехи. Мысль поразила его так сильно, что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Белроан использовал магию, которой я его никогда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спрашивал, потому что Белроан выглядел таким потрясенным — травмированным от преследования големов. И, ну... он выглядел таким очаровательным, когда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пока у него были только догадки. Но чем больше он об этом думал, тем больше это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были редкие личности — те, кто пробуждал магию инстинктивно, без всякого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называл их гениями.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Белроан, учитывая условия, в которых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вспомнил, как впервые применил магию — в пять лет, всего за несколько минут до того, как его разорвал на части король виверн.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полагаю, что в будущем Белроан действительно может стать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будущее — в оригинальной истории Ишар был убит Белроаном — снова промелькнуло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чувствую себя виноватым, Ишар из оригинальной временной линии, вероятно, нес те же обязанности. Я жил той же жизнью до того момента, как услышал историю Джина. Это значит... должно быть, черты королевской крови сделали Белроана сильнее меня, заставив меня подчиняться его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с сожалением щелкнул языком и пробормотал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нет возможности подтвердить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существует ли эта черта крови на самом деле, ему придется проверить ее на собственном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было никого сильнее его, с кем можно было бы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 империи — в любой точке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существовал кто-то сильнее меня, Эорис не пытался бы все еще заползти в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Чудовищные существа, называемые Трансцендентами, такие как Эорис, использовали могущественных смертных в качестве сосудов, чтобы повысить свой божественный ранг и восстановить свое влияние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как кандидат на трансцендентность, был в их глазах главной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Эорис постоянно целился в его тело. В детстве, когда его сила была еще нестабильной, попытки овладения даже вызывали у него лихорадку 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когда Эорис отступил, был, когда появился кто-то сильнее Ишара.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самое главное… Как только я уйду отсюда, мне придется уговорить Белроана и выяснить, какую именно магию он использовал, как он проскользнул мимо Астер и как он попал в мавзолей».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мысли были четко организованы, Ишар внезапно осознал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Белроан действительно использовал магию, он пробудился сам по себе... значит, он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гений был учеником Ишара.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будущий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Визг-визг-визг—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Подгоняемые гордостью и радостью, его руки задвигались с удвоенной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ему в голову пришла более мрачная теория, и его порыв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это из-за той магии, которую я дал этому ублюдку Каршу…»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Ишар, снова подавленный чувством вины, помрачнел и затуманил свои фиалковые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испустил второй долгий вздох за этот день, а затем продолжил методично выцарапывать магические формулы на частях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Астер сопровождала Белроана обратно в императорский дворец, ей пришлось приложить немало усилий, чтобы не выдать свое внутреннее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удалось сохранить самообладание перед Ишаром, но теперь, когда они шли вдвоем, ее сердце дрогнуло, как тростник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причина была ясна — мальчик, идущий впереди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появившийся новый ученик императора выглядел как ребенок лет пяти, когда Астер впервые его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течение месяца он рос со скоростью, которая бросала вызов всякой логике, и теперь выглядел примерно как пятнадцатилетний. Даже растения не растут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было бы достаточно, чтобы поразить кого угодно. Но вдобавок ко всему, Белроан ускользнул от ее часов и добрался до Ишара.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проскользнул сквозь многослойный барьер, который она установила, и сквозь окружение членов Эше в качестве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думала об этом, Астер не могла понять,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она не увидела Белроана, стоящего рядом с Ишаром в Святилище, она бы вообще не поняла, что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Величество привез домой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стать главой Эше, Астер была профессором Академии, специализируясь на изучении химер и нечеловеческих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обладая знаниями, она не могла не сравнить черты характера Белроана с чертами характера представителей высших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 нее пересохло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Официальных записей о битве императора с драконом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его достижения и способности, она могла поверить, что он мог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поскольку держать дракона открыто не разрешается, Его Величество замаскировал одного из них под ученика, заставив Белроана поклясться в верности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эта мысль пришла ей в голову, Астер закусила губу, испытывая отвращение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мои оправдания, чтобы не признавать свою неудачу. Жалкое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болью осознавала, что ее разум пытается оправдать действия Белроана, как нечто, выходящее за рамки ее возможностей, вместо того чтобы признать, что она просто потерпела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Ишар услышал ее теорию, он был бы ошеломлен тем, насколько она точна — по крайней мере, наполовину. Но в отличие от этого болтуна Рекаяна, Астер никогда не осмелилась бы высказать свои дикие домыслы вслух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своих недостатках, Астер молча поклялась заняться магической подготовкой, как только закончится эта миссия по сопровождению.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Белроан, шедший впереди,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http://bllate.org/book/17761/1661578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