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 комнате воцарилось молчание, а затем Амелия произнесла:  — Ну, это многое объясняет, но не все.  Сириус спросил:  — Что именно, леди Боунс?  — Теперь мы понимаем, почему Дамблдор скрывал лорда Поттера от посторонних и почему он так могущественен. Это пророчество исключает возможность того, что кто-то другой сможет убить Волдеморта. Однако оно не объясняет, почему Дамблдор пренебрегал Гарри и был соучастником вашего незаконного заточения. Кроме того, неясно, почему он не предоставил Ремусу Люпину доступа к лорду Поттеру в течение тринадцати лет или почему не выполнил завещание Поттера в точности, как оно было написано.  — Что? Что вы имеете в виду, когда говорите, что он не исполнил завещание должным образом?  — Когда мне стало известно, что моя магия совместима с магией лорда Поттера...  Сириус покраснел.  — И вы тоже, леди Боунс?  — И моя племянница тоже.  Тонкс посмотрела на Гестию и вздернула бровь. Как именно ей предстояло стать альфой своего босса? Сириус больше не мог это выносить.  — Откуда ты знаешь? Я имею в виду, твоя магия посылает тебе сову или как?  Амелия обратила взгляд на Тонкс. Она вздохнула.  — Мы не говорили ему об этом, Амелия, и мы заручились его клятвой ничего не раскрывать волшебникам.  Амелия подняла бровь на Тонкс.  — Я полагаю, вы знаете, что вы, вероятно, альфа?  — Да, мы выяснили это прошлой ночью, но я не могу понять, почему.  — Мы уясним это позже, а пока позвольте мне сказать ему, — попросила Амелия.  Тонкс кивнула. Амелия обратилась к Сириусу.  — Сириус, согласись, что для ведьмы моего возраста и положения будет необычно иметь сексуальные фантазии о пятнадцатилетнем волшебнике?  — Да.  — Тогда вы также согласитесь, что было бы странно, если бы этой ведьме было обременительно сидеть в этом доме и говорить вам о том, что она знает: лорд Поттер находится в двадцати двух футах над и за ее правым плечом, сильно возбужден и в данный момент мечтает довести Тонкс до третьего кричащего оргазма подряд, одновременно лаская Гестию, чтобы та была готова к нему, как только Тонкс закончит — ведь боль вызвана тем, что она знает: не может просто забраться к нему на колени и покатать его по земле?  Тонкс и Гестия покраснели. Они чувствовали и видели его сны с момента пробуждения. Это было невероятно, и если бы реальность была хоть немного похожа на сны, они бы попали в рай. Сириус покраснел и сглотнул.  — Да.  — Тогда, чтобы не смущать нас всех, можно я предположу, что ты веришь в то, что ведьмы знают об этом?  Сириус снова покраснел и ответил:  — Да.  — Итак, как я уже говорила, после того как я установила, что моя магия совместима с магией лорда Поттера и что его магия тянется к моей, я начала интенсивное исследование, используя все доступные средства. Неделю назад мне попала в руки копия незаверенного завещания Поттера.  — Согласно этому завещанию, несовершеннолетний ребенок Гарри Поттер должен был быть передан на воспитание вам, Ремусу Люпину, мне, Андромеде Тонкс, а также Фрэнку и Алисе Лонгботтомам, в том порядке. Гарри не должен был попасть ни к Дурслям, ни к Дамблдору.  — Лили Поттер оставила четкие инструкции касательно обучения своего сына подавлению магического стремления к поиску подружек и четыре брачных контракта. Очевидно, она предполагала, что ее сын будет обладать огромной магической силой. Я получила копии этих контрактов, но не могу снять с них печать.   — Инструкции Лили не были выполнены, и Гарри фактически не проходил никакого обучения, поэтому мы оказались в ситуации, когда пытаемся предотвратить массовое размножение, способное превзойти всё, что произошло пятьсот лет назад и привело к появлению Поттера в каждой семье волшебников в Уэльсе, Шотландии и Англии — и всё это в разгар возвышения Темного Лорда.  — У меня есть несколько вопросов, касающихся Гарри Поттера:  1. Почему Темный Лорд искал Поттеров? Пророчество отвечает на это.  2. Почему Дамблдор заставил Гарри исчезнуть, а затем пренебрег им и его образованием? Вероятно, чтобы обеспечить контроль над ним, а возможно, для обеспечения массового размножения.  3. Почему Темный Лорд ориентируется на Гарри? Опять же, ответ дает пророчество.  4. Что заставило Поттеров заключить четыре брачных контракта, когда узы брака вышли из моды? Без понятия.  Тонкс задумалась над этим, как вдруг побледнела.  — Дамблдор намерен использовать Гарри как оружие для уничтожения Волдеморта, но его не волнует, выживет ли он после этого. Он не смотрит дальше пророчества.  Гестия кивнула. Волдеморт, зная часть пророчества, объясняет свою агрессию по отношению к Гарри, а Дамблдор, не заглядывая дальше финальной битвы, показывает, что игнорировал Гарри и прятал его. Но что за предполагаемая "сила, о которой он не знает"?  Сириус нахмурился.  — Дамблдор сказал мне, что, по его мнению, эта сила — любовь. Способность Гарри любить — это якобы то, чего нет у Волдеморта. Лили могла быть магглорожденной, но у нее был доступ к библиотекам Блэков и Поттеров, и я полагаю, что благодаря своей полной связи она могла прочитать значительную часть семейной книги Поттеров. Лили должна была знать о Гарольде Поттере и событиях 1495-1645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