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ценным активом для команды Featherway. Списать всё на то, что «всё в порядке», а потом столкнуться с последствиями — это стало бы катастрофой и для команды, и для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 прошёл быстро. Кровотечений не было, неврологические и сенсорные тесты он прошёл без отклонений.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велел ему лежать и наблюдаться, сказав, что если в течение часа не появится никаких симптомов, он сможет уйти. Он отдельно подчеркнул, что при тошноте или головокружении Дэниел обязан немедленно позвать его, после чего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 посреди приёмного отделения, Дэниел извинился перед сотрудниками Featherway, которые приехали с ним на скорой, и задвинул шторку. Лёжа в тишине, он проверил время и уставился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всё пошло по плану, он сейчас держался бы за руль и пересекал финишную линию. Так почему он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я вообще здесь делаю?»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задетой гордостью поднялось тяжёлое, всепоглощающее чувство самоненависти.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трасса Каталунья, где он проехал больше тысячи кругов. И всё же — авария на Гран-при Испании на глазах у спонсоров, когда он мог как минимум взять шестое место. Если он потеряет место в Featherway, у него не будет оправданий. Провал для первого пилота.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«...Не стоило ужинать накануне практики. Нужно было остаться на трассе и сосредоточиться».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неудача — мать успеха, то у Дэниела родословная уже была безнадёжно испорчена. Но та «мать», с которой он столкнулся сегодня, оказалась слишком ужасной, чтобы с ней жить. Он не мог спокойно выдержать вопрос о том, выложился ли он на максимум.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не просто тревожное состояние после конфликта с Алеком Уокером.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страх потерять место в Featherway пошатнул его сердце — на мгновение даже сам вид болида Ferrari лишил его воли к борьбе.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обновлённая машина. Он мог бы сдержать её. Если бы за спиной был не Серджио Мильштейн, а Эш Тейлор, он бы боролся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стал — потому что где-то глубоко внутри оставалось нечто незавершённое.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Серджио был прав. Стремясь превзойти отца, Дэниел сознательно отказался от команды Ноэля Линдберга. Но был ли этот выбор верным?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зародиться сомнению — и самоконтроль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взял тот плотный рекламный график, если бы отказался от ужина накануне практики, если бы не оставил контракт на ком-то другом...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бы не получил предложение Серджио, не выбился бы из привычного ритма, не стал бы обвинять спонсора — и не оказался бы в этом хаосе.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всё была его вина. Правда, которую он игнорировал, теперь возвращалась, словно эффект бабочки, пронзая его молчаливыми шипами. Он платил слишком высокую цену за то, что считал, будто «всё в порядке», хотя внутри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думать, он предпочёл бы уснуть как мёртвый, но сон не шёл. Возможно, именно так чувствовал себя Джошуа, когда украл снотворное у Наоми.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 глаза рукой, Дэниел выдохнул с болезненной усталостью и стал ждать, пока пройдёт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Зеркало отражает того, кто в него смотрит, но не может отразить само себя. Иронично, но оно никогда не узнает собственных трещин.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Дэниел был очень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он ворочался, убеждая себя, что не спит, его перегруженная симпатическая нервная система, залитая адреналином, расслабилась, поняв, что тело в безопасности, и сон взял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заметив, как задремал, Дэниел почувствовал, что кто-то отодвигает шторку.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это медсестра проверяет пульс, он не открыл глаза, но человек молчал. Заинтересовавшись, он приподнял тяжёлые веки как раз в тот момент, когда прохладные пальцы коснулись его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аккуратно убрал его чёлку, погладил и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...Трогать спящего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разбудил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ощущалось так, будто налилось свинцом. Но ему всё равно нужно было подняться. Пока Дэниел не позвал медсестру, чтобы снять капельницу, Алек Уокер молча стоял у изножья его кровати.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Медсестра, бросив взгляд на посетителя, у которого явно было что сказать, тихо задернула штору и вышла. Между ними повисло неловкое молчание, словно по негласному соглашению.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твоё состояние?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с роботом был бы менее натянутым.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Дэниелу хотелось, чтобы этот неудобный визитёр поскорее ушёл. Но вместе с тем он боялся, что расставание в таком виде может только всё усугубить.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Противоречия разума и сердца заставляли его отвечать по обязанности, избегая взгляда Алека.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убедился, что ты в порядке, этого достаточно. Раз уж нам обоим некомфортно, давай решим один вопрос перед тем, как я уйду.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произошла авария?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запись — сам поймёшь.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смысла утруждаться, если человек прямо передо мной.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Конечно. Он всегда был таким. Даже в неловких ситуациях ему нужно было доводить всё до конца.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Аварии в гонках — не такая уж редкость. Поставь двадцать человек, которые считают себя звёздами, на одну трассу — страннее было бы, если бы ничего не случилось.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не об этом.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 чём?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избежал борьбы с Серджио Мильштейном?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Дэниел понял, что Алек увидел его насквозь.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следил за гонкой слишком внимательно. Иначе не пришёл бы в больницу с таким жестоким вопросом.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избежал.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Алек не упустил его замешательства. Острый глаз, точное наблюдение. Но Дэниелу сейчас было не до похвалы.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хотелось заплакать. Даже сейчас Алек оставался беспощадным.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знал, что у тебя аллергия на красный.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разочаровал Алека.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 Уокер был первым, кто назвал его стиль вождения впечатляющим. Когда он смотрел, как Дэниел держится за трассу на изношенных шинах и доводит гонку до конца, Алек сказал: «Делай это зрелищно». На мгновение Дэниел почувствовал себя признанным.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поэтому эта едкая саркастичность так больно впилась в грудь, заставив его отвернуться.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Я на секунду потерял концентрацию и испортил гонку. Но тебе не кажется, что первый фол всё-таки был за тобой?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выставляешь ставки, я соглашаюсь на условия. Ты инвестируешь — я даю результат. Мы до тошноты обсуждали это за выпивкой, так кто первым перешёл черту?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в глаза сопернику, которого он всё это время избегал, Дэниел подумал, что их короткое, в целом удачное сотрудничество может закончиться прямо здесь. Возможно, это последний раз, когда он смотрит в эти голубые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поэтому он решил сказать всё — и в этот момент его мысли стали кристально ясными.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Заказал расследование и сказал, что твой секретарь всё перепутал — и это ты называешь извинением? Чего ты вообще хотел, копаясь во мне и моём брате? Даже если бы ты нанял папарацци, я бы так не злился. А теперь ты говоришь, что контракт был отправлен вовремя, но его нигде нет, и при этом, когда топ-команда делает предложение, выходит, что это я виноват, потому что «поддался»?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перекладывай ответственность. Потеря концентрации в гонке — целиком твоя вина, господин Дэниел.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Но это бесит. Ты постоянно делаешь вещи, из-за которых я теряю концентрацию. Звонишь в любое время, врываешься, чтобы меня поддеть. Что с тобой вообще? Я тебе что, ксилофон? Ударяешь, чтобы проверить, какой звук получится? Я живу по режиму, концентрируясь на том, что передо мной. Скажи мне — это вообще нормальная среда, которую ты, как спонсор, можешь мне обеспечить?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человек, на которого обрушился этот гнев, выглядел даже довольным. Алек слабо усмехнулся, глядя на непоколебимого Дэниела. Наполовину это была усталость, но вторую половину чувств было трудно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сотрясение тебя не беспокоит. Я собирался спустить тебе это с рук как пациенту, но раз ты сам заговорил... в этом весь ты. И это всё, что ты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Алек, будто ожидая этого, перехватил инициативу. Он не говорил прямо, но в его словах сквозило то же ощущение несправедливости, и речь текла ровно, как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перепроверил: контракт был отправлен корректно. Если он исчез, значит, где-то произошёл сбой. И именно это меня сбивает с толку. У тебя были возможности — в самолёте, за ужином. Контракт не пришёл, так почему ты не спросил? Это же просто документ, его можно было отправить заново. Кто вообще раздул из этого проблему?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говоришь, что это моя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они словно вернулись на три месяца назад, как лососи, идущие против течения. Сверкая взглядами и не пропуская ни слова, они снова стали теми, кем были при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любопытно. После того как ты на меня разозлился, я хоть раз лез с расспросами про Джошуа Линдберга?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расследовал!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раз. Всего один раз! Ты сравниваешь это с таблоидами и папарацци, а теперь ещё и ксилофон? Где ты вообще видел ксилофон, который был бы настолько дорогим и вспыльчивым? С каких пор ты вообще считаешь себя музыкальным инструментом?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Дэниел на секунду потерял дар речи. Он не ожидал, что Алек начнёт оправдываться, но такая бесстыдность... даже с кожей в три раза толще нельзя было бы так нагло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Дэниел пытался ответить, Алек, не останавливаясь,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предложил персональное спонсорство. Я что, тащил тебя в отель или преследовал? Пара звонков и один ужин. А вот так отрезать меня — это разве не нарушение правил?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поединке без арбитра снова взмыл жёлтый флаг инцидента — обгона нет. Взгляды горели, ожидая перезапуска гонки.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это не та гонка, которую я хотел увидеть. Не набрать очки и не бороться до конца — разные вещи. Я не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последнее, что он хотел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http://bllate.org/book/17841/1739217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