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Значит, это переселение?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осени температура в Цзянчжэне заметно упала. Хотя полуденное солнце по-прежнему ярко светило, в его лучах больше не чувствовалось летнего зноя, а легкий ветерок, овевающий тело, приносил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обочины дороги на перекрестке главных улиц стоял молодой человек. Он был высок, статен и широк в плечах, одет в простую черную футболку, которая слегка натягивалась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в руках лишь один дорожный чемодан приглушенного зеленого цвета и молча стоял так уже почти полчаса. Лишь когда перед ним, резко затормозив, остановился потрёпанный минивэн,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Гуйчжоу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притормозила. На месте водителя сидел пожилой шофер лет пятидесяти-шестидесяти.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глухо угукнул, закинул чемодан в багажник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минивэн петлял по улицам, Дуань Янь смотрел в окно, чувствуя на душе некоторую тоску. Он и подумать не мог, что первым делом после своего возвращения ему придется отправиться в Гуйчжоу на свадьбу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не было ни капли радости — лишь воспоминания о дедушке по материнской линии, который ушел из жизни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с самого детства воспитывался в доме деда. Его мать родила его, будучи совсем молодой, и, оказавшись не в силах нести столь тяжелое бремя ответственности, а также не зная, как смотреть в глаза семье, в одну из ночей тайком оставила ребенка дедушке, после чего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дед был строгим военным — упрямым, консервативным и даже старомодным. Возможно, именно это и послужило одной из главных причин бунтарства матери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преклонном возрасте дед часто сокрушался, виня себя в том, что не воспитал дочь должным образом и позволил ей разрушить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«Цена, которую платят девушки за свои ошибки, слишком высока».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Сяо Янь, хоть ты и мальчик, ты ни в коем случае не должен становиться тем мужчиной, из-за которого ломаются жизни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быть ответственным, иметь совесть и не стремиться лишь к мимолетному удовольствию, не думая о последствиях…»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Дуань Яня то и дело всплывали эти обрывки бесконечных наставлений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воспитан дедушкой, поэтому не только перенял от него военную выправку, но и по характеру во многом походил на него: был таким же искренним, честным и немного прямолинейным…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ехать довольно далеко, да и пробки сегодня на дорогах. Я включу аудиокнигу, ладно? Послушаем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водителя прервал ход мыслей Дуань Яня. Он перевел взгляд из окна обратно в салон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закрыл глаза,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пассажир не против, шофер наугад ткнул в популярный роман, который ему недавно порекомендовали. Из динамика тут же раздался голос чтеца.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книга под названием «Герой эпохи хаоса». Краткое содержание гласило: «Поднебесная раскололась на части. Засуха, эпидемии и снежные бури следовали одна за другой. В этом мире хаоса, где идет жестокая борьба за выживание, посмотрим, как главный герой приложит все силы, чтобы перевернуть ход истории…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первая, часть первая: Старый министр оклеветан, вся семья отправлена в ссылку; первые признаки грядущего краха династии…»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никогда особо не интересовался подобными историями про борьбу за власть. С самого детства он редко читал романы вместе со сверстниками и даже мобильным телефоном пользовался лишь по крайней мере необходимости — он принадлежал к тому типу людей, которые ложатся спать ровно в десять вечера и оставляют телефон заряжаться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считал свой характер довольно скучным и заурядным, но подобное одиночество его ничуть не тяготило. Поскольку с ранних лет он увлекался кулинарией, рукоделием, химией и прочими прикладными вещами, стремительное развитие интернета и прочих благ цивилизации не увлекало его в пучину сетевых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говорили, что он ведет себя как старик. Дуань Янь знал об этом. Столь молчаливый и замкнутый характер во многом был его способом справляться со стрессом.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пусть даже он и пытался уснуть, звук из динамиков магнитолы был весьма отчетливым. Из-за замкнутого пространства машины он казался особенно громким, к тому же Дуань Яню больше совершенно нечем было заняться, поэтому слова аудиокниги «Герой эпохи хаоса» фраза за фразой невольно проникали в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начиналась с того, что верный министр императорского двора Сун был оклеветан предателями. Император, будучи некомпетентным, доверял коварным и подлым людям, из-за чего чистые и благородные семьи истреблялись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подробно описывала политические интриги и борьбу за власть при дворе, и эти детальные описания казались весьма основательными.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Дуань Яню было не совсем понятно: если главной темой книги была грядущая гибель Поднебесной, то стоило ли так подробно расписывать эти придворные дрязги? Какое дело до мелочных интриг этих коварных людишек, если сам императорский престол вот-вот рухнет?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сюжет романа резко изменился. Почти вскользь упомянув о придворных делах, автор переключился на описание молодого господина из семьи Сун, которого вместе с родными сослали в дикие земли. Описание этого несчастного гэра было выполнено с невероятным изяществом и заняло едва ли не добрых восемьсот иероглифов!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на мгновение задумался: вся первая глава состояла от силы из трех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вполне логично, если бы столько внимания уделялось главному герою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парню почему-то казалось странным: если этот гэр из семьи Сун действительно главный герой, то не стоило ли автору сделать его более волевым, стойким и величественным?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«…Длинные ресницы, словно веера, тонкие и изящные брови, подобные туши на свитке, хрупкое и слабое телосложение. Его талию можно было обнять одной рукой взрослого мужчины; пара белоснежных и безупречных рук, чистых, словно нефрит…»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жанр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понимал, что подходит к вещам слишком серьезно. Интернет-романы — это ведь не исторические хроники, они не выдерживают строгой проверки на достоверность, а пишутся лишь ради того, чтобы занять время. Поэтому он почувствовал легкую неловкость, но промолчал, лишь слегка пошевелившись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динамика продолжал вещать.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глав развивались вполне стандартно: описывались политические нападки в столице, а также… появление настоящего главного героя, Цинь Чжитяня.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мысленно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сюжет продвигался медленно и напоминал пресную воду, Дуань Янь постепенно начал отвлекаться от аудиокниги.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знал, что в этот момент автор снова сделает резкий поворот и опять вернется к описанию сосланного гэра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«…Богатство и честь остались в прошлом, прошлая слава и роскошь кажутся сном, и лишь боль, терзающая тело, была более чем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Фэнсую пришлось снять свои изысканные шелка и облачиться в грубое полотно. Хотя одежда была простой и невзрачной, она ничуть не умаляла его неописуемой красоты; напротив, его черты стали казаться еще более чистыми и утонченными, что делало его ещё более привлекательным…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грубая ткань одежды натирала нежную кожу молодого господина из благородной семьи, отчего на его бледной шее то и дело проступали следы раздражения. На груди и ключицах появлялись крупные пятна покраснений.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стекали по его хрупкой ключице, кристально чистые и блестящие, оставляя влажную дорожку на покрасневшей коже и медленно исчезая в манящем вырезе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Конвоиры, шедшие следом, сглатывали слюну от сухости в горле, их глаза горели похотью. Если бы не приказ доставить его живым, они бы уже давно набросились на него прямо посреди дикого поля, используя небо вместо полога, а землю — вместо постели…»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почувствовал, как по его телу пробежала дрожь, и он потрясенно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сидевшего рядом водителя: пожилой мужчина выглядел совершенно невозмутимым, словно не замечал в происходящем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перевел дыхание, приоткрыл рот, собираясь что-то сказать, но затем подумал, что, возможно, он сам слишком старомоден. Раз уж водитель, мужчина в возрасте, слушает это без тени смущения, то с чего бы ему, молодому парню, поднимать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Дуань Янь снова поменял положение тела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сюжетной линии молодого господина из семьи Сун, автор за один присест накатал еще около сорока тысяч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описания внешности, нарядов и фигуры Сун Фэнсуя заняли добрых десять тысяч слов; психологические моменты, когда богачи, чиновники, торговцы и разбойники видели этого благородного гэра, растянулись еще тысяч на десять; а подробности того, как эти похотливые негодяи издевались над ним, автор расписал еще на целых двадцать тысяч иероглифов…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сюжету дойти до этих гнусных и унизительных сцен, как автор, казалось, полностью забыл о чувстве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Описания были настолько откровенными и грязными, логика повествования катилась к чертям, а характеры персонажей становились плоскими… В итоге раздел комментариев к книге буквально взорвался от негодования читателей.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сюжету вернуться к основной политической интриге, как автор снова брался за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автор и сам прекрасно понимал свои сильные и слабые стороны. Стоило ему написать несколько глав о главном сюжете, как он тут же совершал резкий поворот и вновь вытаскивал Сун Фэнсуя на сцену, чтобы подвергнуть его очередным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персонаж был создан исключительно как трамплин для главного героя и инструмент для удержания внимания читателей своими мучениями.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Яню показалось, что автор обошелся с этим персонажем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в комментариях тоже вовсю ругали автора, но, судя по всему, продолжали читать книгу, отчего ее популярность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начале книги всё ограничивалось лишь ссылкой, то ближе к середине сюжета началась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описывалось, как Сун Фэнсуй, пережив неисчислимые лишения, с трудом добрался до варварских земель изгнанников. Не успел он прожить в относительном покое и пары дней, как в тех краях разразилась эпидемия. Для выживших членов семьи Сун, которых и так оставалось всего несколько человек, эта эпидемия стала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Фэнсуй пытался достать лекарства для выживших членов семьи, когда его обманом затащили в дом одного из местных мелких тиранов и он оказался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Фэнсуй смотрел на высокого и крепкого молодого человека, подошедшего к постели, сознавая, что сейчас произойдет нечто ужасное. Он отчаянно хотел закричать и вырваться, но его тело горело от лихорадки, а руки и ноги были совершенно слабыми и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смог подавить в себе этот позорный порыв… Но его затуманенный лекарством взгляд и покрасневшие глаза, его хрупкое и беззащитное тело, без сомнения, казались немым приглашением для стоящего перед ним сильного мужчины…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[Цензура], Сун Фэнсуй [цензура], грубо [цензура], пара рук [цензура].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[Цензура] дикий зверь [цензура], властный [цензура]…»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Яня уже не осталось никакого хорошего впечатления от этого романа. Громкий голос чтеца, разносившийся по салону машины, заставил его уши вспыхнуть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могли бы вы сделать звук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водитель был встревожен внезапными словами. Похоже, Дуань Янь вел себя слишком тихо, из-за чего погрузившийся в аудиокнигу шофер решил, что в машине он едет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Дуань Яня, он тоже невольно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водитель оставался водителем — он не стал особо усердствовать, а просто небрежно крутанул ручку громкости. Он хотел убавить звук на одно деление, но вместо этого случайно выкрутил регулятор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весь салон минивэна заполнил оглушительный,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 тяжело дыша, [цензура]: Ты, маленький гэр, [цензура]. Я как раз люблю погорячее! [Цензура]! Посмотри, как я заставлю тебя [цензура]…»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попытался убавить звук, но обнаружил, что регулятор заклинило. Он нахмурился, выругался и пару раз с силой стукнул по панели магнитолы, после чего в машине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[цензура] отпусти [цензура]…, — чем сильнее ты сопротивляешься, тем сильнее я возбуждаюсь! [цензура, цензура]!»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Магнитола внезапно снова взревела, и этот крик эхом разнесся по всей округе — его наверняка было слышно даже людям снаружи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проезжавших мимо автомобилях то и дело бросали в их сторону косые взгляды. Водитель теперь и сам не находил себе места от стыда. Не в силах совладать с магнитолой, он поспешно потянулся за своим телефоном, но экран заблокированного гаджета никак не реагировал на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черт! Что за напасть! Звук такой громкий, да еще и не выключается!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в панике задергал руль из стороны в сторону. Из-за этого минивэн вильнул, и они едва не врезались в едущую впереди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раздался пронзительный, оглушительный автомобильный гудок, за которым последовал резкий звук сильного удара…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Прежде чем Дуань Янь успел среагировать и перехватить руль, его тело от мощнейшего удара швырнуло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Авария, перевернувшая всё вверх дном, произошла буквально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почувствовал, как погружается в глубокую, нескончаемую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резкая, пронзительная боль. Медленно он начал терять сознание, хотя где-то на задворках угасающего разума всё еще теплилась слабая искра осознания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его слуха донесся грубый, хриплый, но в то же время странно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Дуань, ну как, вино, которое принес младший брат, пришлось тебе по вкусу? Братья всегда заботились о тебе, уделили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сегодня оставил нам это вино, то возвращайся пораньше и отдохни. А мы тут с братьями еще немного повеселимся».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мужчина открыл дверь. Раздававшиеся рядом голоса тоже стихли, сменившись двусмысленным, недобрым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 грохотом захлопнулась, и 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Яня пронеслась мешанина из обрывков чужих воспоминаний, которые явно не принадлежали ему самому. Они бурно перемешивались с его собственными мыслями, но вскоре под воздействием внешних звуков этот хаос постепенно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медленно возвращалось. Вглядываясь в тусклый, непривычный свет, он обнаружил, что находится в очень старомодной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горящих масляных ламп погружали комнату в мягкие, теплые тона. Подняв голову, он увидел прямо перед собой довольно широкую кровать, на которой за полупрозрачной шелковой занавеской, казалось, кто-то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собственного воспитания, Дуань Янь никогда бы без причины не стал входить в чужую спальню, тем более в комнату, где находился незнакомый человек — будь то мужчина или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оказавшись в этой уединенной спальне, он не только не поспешил выйти, а напротив, словно ведомый какой-то неведомой силой, сделал несколько больших шагов в сторону кровати с шелковым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теплилась смутная догадка, и ему не терпелось проверить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шелестом отодвинув легкую занавеску, он услышал, как изнутри донеслось прерывистое,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деревянной кровати, которая выглядела весьма старинной, лежал свернувшийся калачиком юноша, чьи руки были крепко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парень метался в бреду, его длинные черные волосы растрепались по постели, словно лепестки распустившейся черной орхидеи. Белоснежная кожа на шее покрылась легким румянцем, а на бледном лице проступал неестественный, болезненный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влажных, полуприкрытых глаз выражал крайнее мучение. С трудом сдерживаемое тяжелое дыхание лишало юношу последних остатков рассудка, окрашивая кончики его ушей в пунцовый цвет…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Дуань Яня словно разорвался снаряд. Почему эта сцена кажется ему такой до боли знакомой?!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доброе мгновение до него наконец дошло: «Ты Сун…»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 фразу, Дуань Янь почувствовал, как в носу у него стало странно горячо и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чисто машинально вытер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Горячая, обжигающе красная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Яня округлились от шока, он едва сдержал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он переселился в ту самую книгу «Герой эпохи хаоса»?!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http://bllate.org/book/17884/1711803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