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Цзинсина, державшая ложку, замерла. Он ошеломлённо смотрел на котёнка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котёнка были влажными, в них блестели слёзы. Одна слезинка застыла на шёрстке под глазом, готовая сорваться при малейшем движении ресниц. Пушистый хвост плотно обвивал его тельце. Он выглядел таким несчастным, что у Е Цзинсина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тоже не ожидал, что это тело окажется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нём жила могущественная душа, но тело было телом маленького котёнка, который только недавно обрёл форму и ещё не успел её укрепить. Когда эмоции выходили из-под контроля, тело, защищаясь, находило способ выплеснуть их, например…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Цияо и чувствовал себя обиженным, он не стал бы плакать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тело –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уже собирался свернуться калачиком, чтобы вытереть слёзы о свою шёрстку и заодно избежать неловкой ситуации, как в следующую секунду тёплая рука легла ему на голову. Шэнь Цияо инстинктивно закрыл глаза, и слезинка сорвалась, упав на одежду Е Цзинсина. Влажную шёрстку под глазом нежно вытер большой палец,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понял, что ничего не может поделать с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нежный, этот котёнок, он просто попадал в его самое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воспитывать детей не стоит торопиться… можно 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погладил котёнка под подбородком и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буду на тебя сердиться.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был мастером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думал, как стыдно плакать, а в следующую уже полностью вжился в роль обиженного и заплакавшего котёнка. Переключение было почти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жалобно мяукнул, поднял голову и посмотрел на Е Цзинсина, аккуратно сложив лапки. Его глаза всё ещё были влажными, словно в них отражалась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Цзинсин снова погладил его по голове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впредь, если сделаешь что-то не так, должен будешь честно признать ошибку и исправиться. Черныш ведь хороший котёнок,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чувствовал себя отцом, который измучился от забот. У него не было ни подруги, ни детей, он так долго был один, а тут внезапно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пусть, зато малыш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чёрный комочек беззастенчиво принял звание "хорошего котёнка" и обвив хвостом запястье Е Цзинсина, лежавшее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этой ссоре первым сдался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 ответ погладил его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доешь,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тайком наблюдавший за происходящим,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Е Цзинсин узнает, кто на самом деле этот Великий… вот тогда будет шоу. В тот момент он точно спрячется подальше,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котёнка, Е Цзинсин лёг на листья мяты. Ему всё ещё хотелось спать. До рассвета было далеко, так что можно было ещё поспать…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был на страже, и если что-то случится, он сразу его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тут же забрался ему на грудь, свернулся калачиком и, слушая его сердцебиение,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рядом с этим человеком было гораздо приятнее, чем на том холодном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сегодняшний инцидент требовал объяснения, иначе он боялся, что Е Цзинсин начнёт надумывать лишнего и не захочет больше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хвост котёнка слегка дрогнул. Кажется,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всё видел, но не предпринимал никаких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ничего не знал о Мёртвом городке. Сегодняшняя суматоха, устроенная этими людьми, скорее всего, была связана с какими-то проблемами в городе… ему лучше было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культивации и внешности он был готов пойти на всё, но он не был дураком, чтобы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чёрный котёнок был бельмом на глазу. Мало того, что он был красивым и милым, так ещё и умел так ластиться. Но что злило больше всего – у него был такой хороший хозяин, который так его баловал и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таких кошек. Почему одни кошки с рождения имеют больше преимуществ, чем другие? Потому что они красивые и милые, и поэтому нравятся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Внешность кошки не зависит от неё самой. Неужели из-за того, что он уродлив, его должны были обижать? Неужели он заслуживал того, чтобы хозяин его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смириться. С самого детства из-за своей уродливой внешности его обижали и избегали все – и люди, и кошки. Он терпел. Он хотел не только стать сильным, но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помощью тайной техники Секты Радостного единения он обрёл красивую оболочку, но теперь ему приходилось вступать в парную культивацию с людьми, чтобы поддерживать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Парная культивация бывает двух видов. Один – совместная культивация, наиболее распространённая, особенно среди дао-спутников. Она не только повышает уровень культивации, но и укрепляет отношения, убивая двух зайцев одним выстрелом. Другой вид – более тёмный, когда одна сторона поглощает жизненную энергию другой для своей культивации. Эффект от этого гораздо лучше, чем от совместной культивации, но вред для другой стороны неисчислим.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те, кто падок на красоту, заплатили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занимался этой тёмной практикой, поглощая жизненную энергию людей, его однажды поймали и чуть не убили. Позже Управляющий привёл его в Мёртвый городок, и он стал работником в "Изысканных яствах", где поглощал жизненную энергию бесчинствующих пиратов, чтобы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пираты его уже не удовлетворяли. Ему нужно было найти кого-то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