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первые лучи солнца едва показались из-за линии горизонта, воздух всё ещё был пропитан утренней прохладой, но в порту города Ланьян жизнь уже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Беспрестанно, один за другим, то прибывали в гавань, то отправлялись в далекий путь величественные летающие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причале было невероятно людно: запыхавшиеся пассажиры, носильщики, с трудом перетаскивающие тяжелые грузы, – всё это смешалось в один огромный и шумный людской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величественные корабли! – воскликнул кто-то. – Мы отправимся в секту Летящей Радуги на таком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Разумеется. Надеюсь лишь, что вы оба успешно пройдете все испытания и станете полноправными учениками великой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летающий корабль, отличавшийся довольно необычным внешним видом, тихо стоял в порту, и его массивные люки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Цичи, обратившись к спутнику,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разузнал: он отправится в путь завтра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на самый последний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 какой-то причине пропустили этот корабль, следующего пришлось бы ждать еще добрых полмесяца, а к тому времени всё было бы уже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успеть собрать необходимую сумму на билеты до того, как судно покинет порт, – а стоило это двести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Инь Цичи успешно завершил стадию построения фундамента и обрел базовую способность к самозащите, Цзян ХаньЯ перешел в своего рода полупассивный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Инь Цичи требовалась какая-либо помощь, он, разумеется, помогал, а если просьб не поступало, Цзян ХаньЯ обычно просто молча следовал за ним, с интересом наблюдая за этим чужим и странным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очевидных различий в самой системе сил, во многих других аспектах мир культивации был весьма схож с континентом Черной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любого смертного, в каком бы мире он ни находился, была немыслима без четырех базовых вещей: одежды, еды, жилья и средств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разных мирах эти основы во многом оставались практически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существовали летающие корабли, и на континенте Черной Черепахи они тоже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Цзян ХаньЯ в распоряжении был целый личный флот летающих кораблей, но он использовал его крайне редко – слишком уж помпезно и вызывающе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задействовал их лишь в тех случаях, когда нужно было официально представлять клан Цзян, чтобы не уронить престиж семьи и при необходимости пустить пыль в глаза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огромного флота для показухи, у Цзян ХаньЯ имелись и небольшие корабли, предназначенные для личных поездок, но и ими он почти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тренировки и дела проходили в пределах обширных владений клана Цзян, где всё – от изысканной еды до роскошного жилья – было устроено безупречно, и ему не приходилось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личные корабли просто пылились в клане, доверенные на попечение специальным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впервые увидев подобные корабли, просто не могли оторвать от них своих восторженных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тоже смотрел на них, не отрываясь: летающие корабли мира культивации сильно отличались от тех, что он привык видеть на континенте Черной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способ запуска, используемая энергия и общий стиль отделки – всё было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любоваться ими не пришлось: ему предстояло отправиться вместе с Инь Цичи на «черную рыбалку».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«Черная рыбалка», или, иными словами, искусная провокация преступников, чтобы заставить их совершить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важным элементом в этом деле была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заметил многозначительный взгляд Инь Цичи и слегка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Тебе достаточно будет просто сыграть роль молодого господина, а всё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…Хорошо, – ответил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стало любопытно, каким именно образом Инь Цичи собирается провоцировать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мгновенно вошел в образ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своего места и последовал за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в самом роскошном и дорогом ресторане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секта Летящей Радуги вот-вот должна была начать набор новых учеников, в заведении было полно практиков, с нетерпением ожидающих отплытия.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лавки, – обратился Инь Цичи к управляющему, – подготовь для моего молодого господина номер класса «небо» и подай на стол лучшие блюда в отдельный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извиняющимся видом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гость, приношу свои извинения, но все кабинеты на втором этаже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Цичи, разумеется, прекрасно знал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мастерски изобразил крайнее недовольство, некоторое время попрепирался с управляющим и лишь затем, с видом крайней неохоты, согласился пообедать в общем зале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тщательно перебирать меню, то и дело повторяя с придирчивостью: «Мой господин такое не любит», «Это мой господин не ест». Его нарочитая капризность и избыточная требовательность вызвали у многих присутствующих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господин такой привередливый?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зале начали поднимать головы и дружно уставились на Цзян ХаньЯ, стоявшего рядом с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дорогая одежда, безупречные манеры – всё в нем было первоклассным.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от него не чувствовалось никакой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он выглядел как настоящий, невероятно жирный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сделав заказ, Инь Цичи добавил с нарочитым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господин собирается вступить в секту Летящей Радуги, но, к сожалению, тот корабль отплывает только завтра. Придется моему господину провести ночь здесь,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настолько убедительно, что каждое «мой господин», слетавшее с его уст, звучало совершенно естественно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Инь Цичи нашёл свободный столик у самого окна и продолжил своё виртуозное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бережно постелил на стул густой мех зверя третьего уровня, затем положил на стол изящную пластину из хрустального стекла, которую обменял через систему межмировой торговли, а сверху накрыл её мерцающей скатертью, узоры и изображения на которой плавно менялись сами собой, словно живые. Следом он достал компактный динамик, из которого полилась мягкая, обволакивающая инструментальная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Завершая оформление, он расставил на столе курильницу с благовониями из хрустального дерева, а напоследок вытащил редкий духовный цветок и, поставив его в вазу с чистой водой, использовал как изысканное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прошу, присаживайтесь, – услужливо обратился Инь Цичи к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присутствующих в зале мгновенно переключились с Инь Цичи на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откуда взялся этот молодой господин? А он и впрямь знает толк в истинных удовольствиях!» – пронеслось в головах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изо всех сил сдерживал непреодолимое желание прикрыть лицо ладонью и сделать вид, что совершенно не знает Инь Цичи. Однако, сохраняя на лице маску абсолютного невозмутимости, он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зверя третьего уровня всё ещё источал едва уловимую ауру, оставшуюся от его прежнего владельца, а духовный цветок в вазе распространял вокруг себя манящий,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с чистыми помыслами не заметили в этом ничего подозрительного, лишь искренне позавидовали такому уровню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те, чьи мысли были куда темнее, оценив уровень культивации и слуги, и господина, почувствовали внезапный прилив азарта и мгновенно начали выстраивать в голове детальный план своих ночных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Инь Цичи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находились и те, кто всё ещё сомневался в подлинности этой картины, но стоило им внимательнее взглянуть на Цзян ХаньЯ, как все сомнения тут же улетучивались на семьдесят-восемьдесят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безупречные манеры, само поведение – всё в нём указывало на то, что перед ними действительно настоящий молодой господин из какого-то невероятно знатного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природную стать и врожденное благородство невозможно подделать или сымитировать.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Любая, даже самая чрезмерная роскошь, окружавшая его в этот момент, казалась чем-то совершенно естественным и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Инь Цичи бросил взгляд на темнеющее небо за окном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слишком рано, господин. Может быть,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быстро убрал всё, что было разложено на столе, и они неспешно, с достоинством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посетители в зале, долго провожая их взглядами, тоже начали подниматься со своих мест, расплачиваться и незаметно выходить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уже хотел было тяжело вздохнуть вслед этой странной парочке, но вдруг вспомнил нечто куда более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так и не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из-за этого невыносимого слуги, который всё время капризничал и буквально выносил ему мозг своими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и вправду хотел было подойти и потребовать оплату, но, случайно взглянув на того молодого господина, был настолько ошеломлён его статью и внешностью, что решил: такой богатый и знатный человек точно не станет мелочиться. Нужно просто подождать, пока он расплатится, и, возможно, тот даже оставит щедрые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сейчас хозяин верил, что они не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вслед за ними из заведения вышло немало людей, и, если только не случится какого-то чуда, эти двое точно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денег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чаевых можно было и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оплату за целую трапезу!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были самые дорогие и лучшие блюда во всём его заведении!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лавки пребывал в глубоком отчаянии, следовавшие за ними практики, напротив,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у каждого культиватора были лишние деньги: многие бродячие практики, скрепя сердце, потратили почти все свои сбережения на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вступить в секту Летящей Радуги, то всё будет прекрасно,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иметь надёжный путь к отступлению было бы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были и те, кому не хватало средств даже на один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были на предъявителя, так что если удастся их отобрать, появится реальный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предъявителя – это просто великолепно! Получил – и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был одним из тех, кто, купив билет, остался практически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спины идущих впереди людей, чувствуя себя истинным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Сонному человеку –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культивация была далеко не слабой – он достиг пика стадии построения фундамента. Стоило лишь уловить то самое мимолётное озарение, и он смог бы прорваться к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всегда считал себя исключительно одарённым и был абсолютно уверен, что с лёгкостью пройдёт вступительное испытание секты Летящей Радуги и станет учеником великой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 он пришёл вовсе не ради еды, а заказал самое дешёвое вино лишь для того, чтобы незаметно наблюдать за своими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планировал завести полезные знакомства с талантливыми и состоятельными практиками, чтобы после вступления в секту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это потеряло всякое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силой разделаться с этой парочкой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заискивать перед богатыми практиками, если можно самому стать сказочно богатым?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шли и другие, но его уровень культивации был самым высоким среди всех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впереди двое, казалось, что-то заподозрили: их шаги заметно ускорились, а в движениях появилась некоторая суетливость.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в какую сторону они бегут, Кан Мяо едва не расхохотался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глупых ничтожества, совершенно не знающих жизни, – они побежали прямо за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за городскими стенами начиналась зона, где не действуют никакие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тоже тихо,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городом начинается зона, где нет никаких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случилось, никто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уютно… словно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http://bllate.org/book/17943/1720835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