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Высочества кронпринцессы — приказ уничтожить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 моём роду нашёлся тип, который посмел надо мной насмехаться. Я думаю наказать его, чтобы неповадно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докладом о выполненной работе виконт Русиус посетил кабинет своего начальника 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— то есть кронпринцессы этой страны, Грейсии.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и чёрные глаза — отличительная черта королевской семьи Акеронии.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кронпринцессы Грейсии тоже роскошные чёрные волосы, она красивая женщина со смелыми, правильными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Высочества кронпринцессы между бровями начали собираться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Бывшего названого брата продать в мужской публичный дом. Это та женщина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согласно донесению,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Кронпринцесса Грейсия сломала перо, которое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мягко. Не говори «наказать» — уничтожь его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Но она же простолюдинка? Даже если её наказать, это будет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...Моя подруга из Королевства Калейдо однажды слышала, как её жених, смеясь, сказал ей то же самое: «Продам тебя в публичный дом». Когда я была там с инспекцией, я сама слышала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я слышал уже больше десяти лет назад, несчётное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королева другой страны, моя ровесница и близкая подруга, училась в школе, её никчёмный жених пошутил так, и Грейсия, находившаяся там на краткосрочной стажировке, случайно оказалась свидетельницей.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Грейсия настаивала: «Выбрось такого ничтожного мужчину в мусорную корзину!», но её подруга, будущая королева, поразмыслив, после выпуска всё равно вышла за того ничтожного мужчину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 до настоящего времени кронпринцесса Грейсия и королева Королевства Калейдо оставались в плохих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двусторонние отношения из-за этого стали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до недавнего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смеётся, топя невинных людей в публичном доме ради собственной выгоды, не заслуживает места среди народа моей страны. Ничего не бойся, Русиус. Я разрешаю. Действуй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Я не просил, а мне уже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я всё равно этим займусь, — тихо пробормотал Русиус.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Ристо не прощает тех, кто вредит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покинув кабинет кронпринцессы Грейсии, Русиус решил по её просьбе немного поиграть с её единственным сыном, принцем Югурэном, а затем вернуться в особняк виконта.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Югурэн, как и подобает члену королевской семьи Акеронии, — четырёхлетний мальчик с чёрными волосами и чёрными глазами, точь-в-точь похожий на свою мать Грейсию, с такими же правильными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добрый, спокойный, воспитанный и прилежный, что не верится, что он сын той самой вспыльчивой кронпринцессы Грейсии, и к тому же очень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принц, который станет королём через два поколения после нынешнего. Будущее этой страны, должно быть,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Русиус-сама, здравствуйте! Не расскажете ли мне ещё раз историю из ваших приключенческих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лет назад, в нежном возрасте четырнадцати лет, Русиус около года был авантюристом в другой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рассказал об этом принцу Югурэну, и тот очень обрадовался, после чего каждый раз при встрече просил повторять эти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глядел на него снизу вверх сияющими чёрными глазами. Ловко подхватив мальчика, Русиус усадил его к себе на колени — на диван в личной комнате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рыбках! На рассказе о том, как напали монстры-рыбы!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 принцем Югурэном собирались всего лишь немного поболтать, но в итоге проговорили и наигрались вдоволь, после чего Русиус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