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Рамита — крошечная деревушка.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и молодёжи вроде бы хватает, но если спросить, сможет ли она простоять как деревня ещё сто лет, ответ будет «вряд ли» — настолько их мало, а пожилые люди составляют подавляющее большинство.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везение среди всех бед — это, пожалуй, то, что среди местных много детей, горячо любящих родной край: даже если они уезжают в Королевскую столицу или другой город, всё равно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молодые люди даже ездят на работу в соседний город из этой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деревне Рамита, находящейся на грани вымирания, старосте, как ни странно, всего 30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— друг детства Виля.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староста был его дедом, но когда тот слёг из-за болезни, он, не дожидаясь своего сына (отца нынешнего старосты), который уехал в Королевскую столицу под предлогом заработка и не вернулся, назначил нового старосту — молодого и талантливого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предыдущий староста полностью выздоровел и теперь спокойно живёт на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………Вот оно что, понятно………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услышав, что Виль вернулся с ребёнком, как две капли воды похожим на Шельнинью, был поражён настолько, что чуть не перевернулся, и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узнав обстоятельства этого ребёнка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бог действительно существовал, у него возникло бы желание немедленно стащить его с небес и прочитать нотацию.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не уступая Вилю, был человеком с горячим сердцем и добряком.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вопросом о регистрации разберусь. Как раз сейчас я привожу в порядок реестры. Можно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Дело в том, что учёт населения в этой деревне был довольно халатным. Королевская столица и местный лорд не обращали внимания на такую крошечную деревню, поэтому особенно у стариков регистрация —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староста глубоко-глубоко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принимал дела от предыдущего старосты, первым делом взялся за упорядочивание реестров жителей деревни, и до сих пор это не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сказать, но только при предыдущем старосте учёт населения стал хоть сколько-нибудь сносным, а до этого на вопрос «регистрация?» отвечали «а что это такое?».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касалось только деревни, то ладно — деревня маленькая, все друг друга знают, можно было бы сказать «ничего не поделаешь».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время, когда люди стали искать заработок за пределами деревни, так просто это не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соседним городом ещё можно как-то договориться, но при поездках в Королевскую столицу или другие владения требуется выдача проездных разрешений.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случаях, естественно, от бюро разрешений требуют предъявить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несколько раз возникали проблемы, поэтому при предыдущем старосте наконец-то занялись учётом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из-за того, что делали это на ощупь, формат отличался от королевского, и было много недочётов.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как раз занимался тем, что переводил всё в формат Королевской столицы и приводил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у нас больше возможностей для манипуляций, чем в других городах или деревнях. Ты, наверное, не знал, но с давних пор ходят слухи, что аристократы бросают детей старше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большей части это подкидыши в приюты, но бывают случаи, когда детей специально оставляют в опасных местах, чтобы их сожрали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хоть и редко, но встречались истории, что находили красивого сироту неизвестного происхождения и усыновляли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таких детей усыновляют, скрывая настоящий возраст, где-то с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чтобы настоящие родители не пришли за ними или чтобы избежать лишних проблем. Даже если у другой стороны есть какие-то догадки, если возраст отличается, можно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староста замолк и, взглянув на Ниля, которого держал Виль, снова присмотрелся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ребёнка был встревоженный вид, он не вмешивался в разговор, но всё равно страдальчески опускал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поглядывал в окно, словно ища Гурэйсурайму, который из-за нехватки места не мог войти в управу, и Рэддосурайму, который, сидя на нём, пострадал от этого и остался на улице, и с болью 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Д-десять… лет……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Голосом, готовым расплакаться,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Заикающимся тоном, который казался младше его возраста, ответил 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вцепившись в одежду Виля, Нил полностью испуганно и настороженно смотрел на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Виль, этого ребёнка нужно записать не как приёмного, а как родного. Без сомнений, он твой и Шельниньи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http://bllate.org/book/17954/1726593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