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двери, каждый достал из рюкзака то немногое, что осталось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Мянь сел, как рядом раздался голос Ань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у тебя галеты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Ань Кэ уже достал из рюкзака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съел, когда мы отдыхали раньше, — ответил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поделюсь? — Ань Кэ уже начал отламывать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ещё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галеты по-прежнему лежали в его рюкзаке нетронутыми. Но лучше было промолчать. Ань Кэ вряд ли полезет проверять и вряд ли усомнится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уточнил, когда именно было это «раньше». Ань Кэ встретил его в саду, где он как раз отдыхал, — и наверняка решил, что Су Мянь поел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Яньши… снова сидел в сторонке, не проявляя ни малейшего желания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Мяня вполне можно было понять как попытку экономить скудные запасы. От сада до этого места расстояние было не таким уж большим, так что Ань Кэ поверил: вряд ли тот успел сильно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когда захочешь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признать: Ань Кэ вёл себя с Су Мянем на удивление заботливо. А может, он просто был абсолютно уверен в себе — и до сих пор твёрдо верил, что выберется из этой гробницы. Су Мянь какое-то время смотрел на него и думал про себя: какие же у этого человека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Ань Кэ, похоже, угадал ход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игре тоже было не в гробнице, но условия были примерно такие же суровые. Тогда я голодал трое суток. Тело, которое мне досталось, было похоже на нынешнее, так что я знаю свой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дня мы всё ещё не выберемся… Ну, значит, задание провалено.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уже прошёл через несколько хоррор-игр, нынешняя ситуация в его глазах не выглядела безнадёжной. Да и вторая часть фразы не была капитуляцией: в конце концов, по словам Системы, цена провала невелика.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действительно ли после провала всё происходит так, как обещает Система? Стирание памяти, возвращение, и вдобавок —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«провал»? Мы обязательно справимся! Сяо Су, не слушай его — сплошные дурные приметы! — перебил Чжан Боюань и даже сплюнул три раза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замолчал, фонарь в его руке мигнул. Дважды.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Батарейки садились.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дерьмо. Запасные батарейки все у Чэнь Аньшэна в рюкзаке, — лицо Чжан Боюаня вытянулось. Он повернулся к Ань Кэ: — Брат, одолжишь пару батареек?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Кэ они, конечно, были. Но это был его собственный запас, так что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Боюань, даже если и не поверил, не стал лезть в чужой рюкзак. Проглотив обиду, он поднялся и направился к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рюкзаке Лю Ци случайно батареек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оказался щедрее — просто протянул ему рюкзак. Послышалось позвякивание. Батареек не нашлось — зато обнаружилась целая куча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Лю Ци, помимо еды и патронов, лежали те самые ценности из главной погребальной камеры. Су Мянь раньше не обращал на это внимания и только сейчас заметил: И Яньши не выбросил их. Он тащил всё это на себе весь путь, не жалуясь на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замедлился. Ань Кэ тоже уставился на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для новичков, как правило, простые и состоят из одного пункта. Как у Су Мяня — «покинуть гробницу». Они с самого начала считали, что у И Яньши задание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зачем ему нести с собой эти сокровища? Может, его задание — вынести ценности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Батареек в рюкзаке Лю Ци так и не нашлось. На оставшийся путь у них был только один фонарь — тот, что у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экономить заряд, Чжан Боюань выключил свой фонарь. Ань Кэ сделал то же самое. Все немного поспали, а потом поднялись и принялись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быстро нашёл способ открыть её. Все приготовились — мало ли, за дверью опять коконы.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больше не было, но они ведь изучали её вместе. И Чжан Боюань, и Ань Кэ ещё кое-что помнили о дальнейшем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карта была слишком схематичной: ни висячую лестницу, ни плац на ней не обозначили — только прямая линия. Потом — дверь. За дверью — коридор. А дальше, после некоторого расстояния, они должны были снова вернуться к главной погребальной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лежал прямой, чистый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вещей, ни костей. Убедившись, что ловушек нет, Ань Кэ включил фонарь и пошёл первым. Чжан Боюань свой зажигать не стал — просто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Механизмы в этой гробнице, честно говоря, так себе, — заговорил Чжан Боюань, осматривая стены на ходу и поправляя съехавшие очки. — Двери открываются одинаково, мелких ловушек нет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тут нет ловушек, которые калечат, — бросил Ань Кэ, покосившись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удивлялся. Во всех фильмах и сериалах про гробницы, которые он видел, ловушки были изощрёнными и масштабными.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— отравленные стрелы, вылетающие из стен, стоит наступить на плиту. Летящие лезвия. Если атакуют плотно — увернуться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в древних гробницах более чем уместны. Но здесь 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механизмы, с которыми они столкнулись до сих пор, открывались легко и не представляли ни малейшей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настоящей угрозой в этой гробнице были могильные черви и человеческие коконы. Они — подлинные стражи. И, надо признать, куда эффективнее любых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бы к этим тварям добавились ещё и автоматические ловушки, бьющие без разбору, мы бы сюда вообще не добрались, — покачал головой Чжан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чуть сбился с шага. Ему показалось, что в словах Чжан Боюаня мелькнуло что-то важное — какая-то мысль, — но она пронеслась слишком быстро и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заметив, что тот остановился, спросил Чжан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больше не стал об этом думать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к главной погребальной камере тоже вряд ли будет спокойно. Тот единственный человек, который добрался до неё, — он ведь был не один. А раньше нас тут прошли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оказался прав. Пройдя ещё немного, они увидели вдалеке — на дороге — человеческие коконы. И рядом — разбросанные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когда-то уже шёл бой, и оставшихся коконов было немного. Пока те стояли далеко 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свет не привлёк их внимания, Ань Кэ погасил фонарь. Все четверо отступили за угол и начали обсуждать план. Чуть дальше за поворотом обнаружилось ответвление вправо — но куда оно вело,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тот краткий миг, когда фонарь ещё горел, в самом конце прямого коридора мелькнула каменная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Мяню казалось, что за всё это время в гробнице его зрение стало острее. Луч скользнул быстро, но он всё-таки успел разглядеть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как раньше: вы двое отвлекаете коконов, уводите в правый коридор. А мы с Сяо Су добираемся до двери и вскрываем механизм. Идёт? — предложил Чжан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сделаем, — решил Ань Кэ. Мнения И Яньши он не спрашивал. Впрочем, тот не возражал и молча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подошёл к Су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защищать меня придётся тебе,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своими глазами, как действует нефрит в руках Су Мяня. С ним тот и впрямь был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и И Яньши рванули вперёд. Как только они приблизились, человеческие коконы пришли в движение. Чжан Боюань выглянул из-за угла: без света он различал лишь тёмные силуэты, потянувшиеся к тому правому коридору, куда побежали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сократить время, пока Ань Кэ и И Яньши держат коконов, Чжан Боюань выскочил первым, едва увидев, что проход свободен. Су Мянь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 темноте. Как бы хорошо ни видел глаз, наступить на чьи-то кости или на обломок кокона было неизбежно — и каждый раз раздавался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поскользнулся. Добравшись до каменной стены, Чжан Боюань был вынужден включить фонарь, чтобы найти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узким; луч фонаря освещал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занялся механизмом. Су Мянь не стал лезть к нему и обернулся, чтобы следить за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человеческий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лицо смотрело на Су Мяня в упор. Высеченные из камня глаза были направлены точно на него. Кокон стоял неподвижно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один из последних, кто уходил в правый коридор. Когда Чжан Боюань и Су Мянь пробежали мимо, он уловил движение и повернул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слились с тем шумом, который они сами производили, ступая на обломки, — вот почему они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крикнул. Не поднял нефрит. Он смотрел на кокон две секунды, а потом сделал осторожный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почти беззвучно. Скорее просто шевельнул губами, выдохнув лишь тень звука. Но кокон перед ним дрогнул — и начал медленно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заметил, что, когда кокон двигался плавно, его шаги были почти бесшумными. Чжан Боюань так ничего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человеческие коконы действительно слушаются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появилась у него не сейчас. Но тогда, в той камере, он ведь сказал: «Надеюсь, эти коконы не будут двигаться», — а они всё равно ожили. И он начал сомневаться — может,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они и не собирались нападать на него. Их целью были остальные. Как и сейчас: он стоял между коконом и Чжан Боюанем — и кокон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