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Белая свинья осознала, что попала в иной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того, как я — то есть не я, а белая свинья — пробудился, никто и правда не пришёл мне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ладно. В этой комнате была гостиная, спальня, умывальня, ванная и туалет, так что я сам сумел встать утром и умыться холодной водой. Никакого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дрожью я уложил своё тяжёлое тело на кровать с балдахином, но крепко заснуть так и не смог — лишь проваливался в поверхностную дремоту снова и снова. А утром попытался приподняться с постели, но огромный живот мешал, и я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Как же я хочу похудеть».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Шлёпнул рукой по животу — и по роскошной комнате разнёсся звонкий звук, похожий на удар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перевернуться на другой бок было мучительно, и меня пугала мысль, не начнётся ли у меня апноэ. В общем, я совершенно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утро аристократа в моём представлении должно было быть куда более...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скажем: горничная приносила тёплую воду для умывания, нежно омывала лицо и вытирала его пушистым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дворецкий в строгой ливрее, держа в одной руке свежевыглаженную газету, заваривал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я видел нечто подобное в кино... Но никто не пришёл, чёрт бы их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оно и к лучшему — меньше шансов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тихо ворчать, я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одно только снятие громоздкой одежды стало сущим мучением, и я лёг спать прямо в нижнем белье. Но не могу же я в таком виде расхаживать по особняку — надо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одеваться... надо одеваться...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Ой, а что это вы делаете,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не видно, что ли? Переодеваюсь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смеяться, лучше помоги. Из-за плеч, обтянутых толстым слоем жира, мои заплывшие руки не дотягиваются до рукавов... Никак не дотянутся...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насмешливое фырканье Дин помог мне натянуть штаны, а потом даже натянул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 помощью Дина, закончив переодеваться, я увидел, как в комнату вошла горничная Мари — та самая, которую я встретил вчера, — и вкатила тележку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принялись выставлять блюдо за блюдом — в таком количестве, что я усомнился, завтрак ли это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серьёзно?..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 от суровой реальности, я спросил Дина о том, что меня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горячую воду здесь греют?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среди аристократов найдутся чудаки, предпочитающие старомодный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хочу комфорта, сопоставимого с полностью электрифицированным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такой жизни, чтобы из крана текла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это вы? Неужто даже память о повседневных вещах улетучилась?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так, будто я несчастное дитя. И ты, Мари, не прекращай раскладывать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горячая вода из крана тут всё-таки имеется... И всё это благодаря магическим артефактам.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Ма-магическим артефактам?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тщательно следим за пополнением магических камней, так что неудобств быть не должно. Может, поломка?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перечисляя странные слова, сходил в умывальню и вернулся, вытирая мокрые руки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работало без малейших проблем. Может, вы и в самом деле не помните о магических артефактах?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 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начала... в мире, где я жил, не было таких вещей, как магические артефакты, и уж тем более не существовало никаких там загадочных минералов вроде магических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Вероятность... Неужели... этот мир — не просто аристократическое общество какой-то чужой страны,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Иной... иной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взревел «У-га-а-а!» и обеими руками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Иной мир? Что? Магические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со мной вообще творится? Думал, меня попросту сбросили с пожарной лестницы на работе, а я очутился внутри белой свиньи, да ещё и прикидываюсь графским сынком...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в этом мире вместо бытовой техники — магические артефакты, а вместо электричества — магические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дрожал при столкновении с ужасающей реальностью, Мари беспощадным, лишённым каких-либо эмоций голосом оповестила: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сейчас правда 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господин. Если чего не помните, мы расскажем потом, а пока — ешьте. Мне же потом ещё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может, потому что прежний я был никудышным хозяином, обращаетесь со мной так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поем. Всё равно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я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утреннее время было слишком дорого, и я часто перебивался чем-то лёгким, но стоило ли здесь поглощать такую полноценную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обычно съедал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поэтому я и толстый, — еле слышно выругался я. В собственный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 сегодняшнего дня на завтрак мне хватит вот этого, этого и этого. И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салат, хлеб и яичница с беконом. Я бы не отказался от кофе, но, похоже, есть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хлеба не надо целую корзину — одной-двух вот этих круглых булочек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 смотреть на меня глазами, которые так и вопрошают: «Толстяк, да тебе ли этого хватит?»!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твёрдой решимостью во взгляде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я вдруг начну оставлять еду, это может вызвать подозрения... Может, кто-нибудь доест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толстый стейк или горы пареной картошки с утра — это уже чересчур...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Если позволите, мы бы сами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слегка покраснев, живо вскинула правую руку, выражая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можно, ещё немного хлеба и салата. И фруктов... И вот этого супа,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настолько не хватает еды, что у них слёзы на глазах выступают?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чернорабочие ведь и правда все были тощими. Может, их толком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может, это для Шарлотты?!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это, я резко встал со стула. Мари прикусила губу, и на лице её отразилась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