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 некоего рыцаря с обстоятельствами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заглянул в щель ржавых ворот, ему показалось, будто лес пожирает маленький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непроглоченной его части вздымалась серо-коричневая полуразрушенная башня, да и арочная галерея, ведущая во внутренний двор, сохранилась лишь в виде остова.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— настоящие руины, и всё же взгляд невольно притягивала красота буйно распустившихся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освежающий аромат фосминта, густо разросшегося на земле, лениво доносило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месте… разве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сорвались с губ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коротко объяснивший обстоятельства своему Ордену Священных Рыцарей Сильваны, полдня скакал на лошади из столицы, снял ночлег, а с утра несколько часов расспрашивал людей о месте, указанном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вдалеке шевельнулась какая-то тень, и он невольно вцепился пальцами в железную решётку ворот. Оглядевшись в поисках чего-нибудь, чем можно было бы известить о визите, он заметил старый колокол, установленный на воротах. Но когда он потянул за свисавшую цепь, колокол не зазвонил из-за опутавшего его плюща — казалось, он позабыл, что сделан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 сторонам в поисках хоть какого-то выхода из положения, он заметил в каменной стене рядом большую дыру, а в ней — новенький с виду колокол, похожий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в чём тогда вообще смысл ворот?..»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этим вопросом, Северан всё же должен был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по собственной воле станет жить в таком месте? Наверняка какой-нибудь исключительный чудак. Северан и сам понимал: будь это тот, кто послушно выполняет просьбы, его бы не пришлось вот так вызывать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тем не менее… я во что бы то ни стало должен доставить того, кто здесь поселился, обратно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пронзила запоздалая мысль о том, почему же именно ему выпала такая участь. Неужели не было способа, как обычно, отшутиться с дурацкой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есть время размышлять о таком, значит, нужно продолжать искать способ преодолеть это испытание — так думал Северан,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досаде сжал кулак и принялся выстраивать в голове уловки, как бы задобрить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«мастер духов», что здесь живёт, сбежал из столицы, говорят, пять лет назад, и возраст у них примерно одинаковый — так слышал Северан.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— это когда Северан только-только был назначен в рыцарский орден, и, каким бы тот ни был мастером духов, он не помнил толком ни его имени, ни, тем более,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«Заговорить ли по-дружески, словно с приятелем, или же придать себе вид посланника, соблюдая этикет? Или, может, попробовать изобразить преданность, словно возлюбленный…»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Размышлявшего об этом Северана внезапно сковал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высоких цветов астериолы, разросшихся во внутреннем дворе, на него в упор смотрела жуткая резная деревянная маска. Простая, словно обычная доска, в которой проделали лишь два маленьких круглых отверстия на месте глаз да прямоугольную прорезь на месте рта, — и от этой простоты делалось ещё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Притворные замыслы о дружбе или посланничестве в одно мгновение исчезли из головы Северана.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Двадцатитрёхлетний Северан с перекошенным лицом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