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королевства Камиоканде располагалась на окраине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ней имелась рыцарская школа, а значит, на территории постоянно квартировал рыцарский орден; кроме того, благодаря образцовому порядку здесь обосновались королевские исследовательские лаборатории и связанные с ними учреждения. Там, где собираются люди, неизбежно оживает и торговля, так что транспортное сообщение на этой «окраине» со временем сделалось даже удобнее, чем в центре, и в последние годы весь район начали называть Академическим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в которой ехали Флек и Гелиосфера, остановилась у самой Королевской академии Камиоканде — в сердце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поблагодарил кучера, отворившего дверцу, и первым вышел наружу. Флек, стараясь не отставать, схватил трость и сначала опустился на пол кареты. Упершись левой ногой в ступеньку, он уже готов был соскользнуть вниз — но замер, услышав непривычно встревоженный голос Гелиосферы: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«что-то случилось». Ты чем вообще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недоумённо свёл брови, отобрал у Флека трость и протянул её ожидавшему рядом кучеру. А освободившейся рукой взял Флека за плечо и за ладонь — так крепко и уверенно, что тому и шевельнуться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мне теперь спускаться…»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 Флек.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про себя: «Эти непринуждённые прикосновения, честное слово, уже перебор».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повреждённой правой ноги Флек ходил медленно и с большим трудом преодолевал ступени. Спуск давался ему тяжело, а подъём — почти невозможно. Чтобы забраться в карету, ему приходилось упираться обеими руками в пол, цепляться левой ногой за ступеньку и буквально втягивать себя внутрь, извиваясь всем телом. Сейчас он всего лишь пытался проделать всё то же самое, но в обратном порядке, чтобы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тебя… и с ногой?..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широко распахнул глаза, перевёл взгляд на трость в руках кучера, затем медленно опустил его на ногу Флека, потом снова посмотрел в его единственный глаз — и лицо его мучительно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да… Правая нога.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Флеку стало невыносимо неловко. Он-то думал, что семья всё объяснила, а выходит, Гелиосфера даже не знал, — и от этого было ужасно неудобно. Наверняка тот полагал, что с одним глазом для гражданской службы никаких проблем нет. Но нога — это ведь уже передвижение… впрочем, Гелиосфера и сам через такое прошёл, так что всё прекрасно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сейчас скажут возвращаться домой», — мелькнула мысль, и Флек невольно чуть крепче сжал руку, которую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холодно, резко, хлёстко отдёрнет ладонь. Ещё одно жалкое мгновение, прежде чем это будущее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смирение развеялось тотчас — в ответ ладонь Флека сжали с неожиданной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отпуская руки, Гелиосфера другой рукой подхватил Флека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близости у того в голове сделалось совершенно пусто, и он ничего не мог поделать с краской, залившей лицо. Впрочем, всё свелось к простому действию — чтобы снять Флека с кареты, — но с такой бережностью, с какой обращаются с драгоценным произведением искусства, его ступни почти невесомо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http://bllate.org/book/18053/1733286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