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Гелиосфера опустил взгляд на тело, которое дрожало от озноба куда сильнее, чем у окликнувшей его девушки,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извлёк из пространственной магии хранения плащ и накинул его на плечи Флека.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плащ — парадное облачение рыцаря. Флек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Чека.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обрывая попытку Флека запротестовать, что это недопустимо, Гелиосфера повернулся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изумлённо округлившая глаза при виде его действий, пусть и в замешательстве, но всё же одарила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бы вновь попросить вас о сотрудничестве в испытании нового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милая», — снова подумал Флек, разглядывая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академическая форма, и по тому, как непринуждённо она обратилась к нему, сразу стало ясно: она его соученица.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внешность, умный, проницательный взгляд, а поверх плеч наброшена мантия — знак принадлежности к тем, кто изучает технические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её словах Флек увидел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специализируется на разработке магических приспособлений.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— об испытании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она способна подавить, исцелить особую конституцию.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эта девушка, без сомнения, наверняка влюблена в Гелиосферу.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рядом с ним, но в её взгляде, обращённом на Флека, сквозит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явная, но оттого и легко читаемая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любящая и нежная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благословляю.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курсом и двинемся, решил Флек.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грудь пронзила боль, и рука сама собой потянулась погладить кольцо 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Прошу прощения, но поручи это испытателю, которым не являюсь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Но… ведь по объёму магической силы господин Ньюно обладает самым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и впредь рядом со мной будет находиться Флек Торино — носитель особой конституции поглощения магии. Желаемого результата ты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…То… Фле… А? Флек Торино? Что?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…Какое отношение к тебе имеет присутствие Флека?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Чека разговаривает с Гелиосферой, капризный Флек воспылал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Желая, чтобы тот говорил только с ним, капризный Флек закусил удила и вцепился в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люблю, поэтому и желаю ему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Флек, у которого не было ни повода, ни смысла вклиниваться в этот разговор, внезапно ощутил, как по спине пробежал холодок, — беседа принимала сомнительный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сейчас, на самом деле, температура вокруг немного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так? …Разве он уже не был изгнан?..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тихий-тихий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отчётливо расслышать не удалось, было очевидно: для неё само существование Флека Торино здесь —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оттого, что сорвалось её истинное чувство, температура снова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вокруг расползается скованный льдом мир, но поддерживающая меня рука, и вторая рука, и всё тело — источают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