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на кровати, устало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ни на грош не верил словам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использовали друг друга, и Шань Син был уверен, что оба это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расставания оставалось меньше месяца; чем сейчас идти на открытый конфликт и рисковать тем, что Сун Цы выдаст себя перед родителями или Цин Ланьу, лучше было поддерживать видимость отношений. Через месяц Сун Цы получит деньги, а он –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Цы разбудил телефонный звонок. На экране высветилось: «Старый хрен».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машинально нажал «ответить»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мать***, щенок, ты соизволил взять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грязной ругани отца Сун ворвался в уши через динамик, и Сун Цы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присосался к семье Шань и про родителей забыл? А ты не думал, кто помог тебе охмурить Шань Сина, сукин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Шань Син не отобрал его, когда запер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А знает ли господин президент, кем ты был до того, как под него лечь…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 — Поморщился Сун Цы, прерывая поток оскорблений. — Если дела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Отец Сун явно занервничал. — Сегодня днем мы должны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выйти на связь; кто знает, когда этот паршивец в следующий раз соизволит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придешь, я выложу всё о том, как ты подкатил к нему ради денег! — Словно предугадав отказ, отец перешел к угрозам. — Посмотрим тогда, удержишься ли ты в кресле супруги главы дома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это безапелляционное требование,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это отец оригинального владельца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140, которая после вчерашних отчетов прикидывалась мертвой, наконец подала голос: [Отец оригинала – заядлый игрок, у него огромные долги. Вся семья пряталась от кредиторов, пока в один прекрасный день отец Сун не прознал, что родители Шань Сина ищут сыну пару, причем пол не важен…]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решил подсунуть им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точнее – продал. Родители Шань Сина дали ему крупную сумму, но, судя по нынешнему напору, он всё снова проиграл.]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достался оригиналу папаша, — он зашел в мессенджер. На иконке WeChat висел жирный красный кружок – уведомление от родителей,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пестрели вопросами: «Соблазнение прошло успешно?», «Шань Син дал тебе денег? Получишь – живо присылай закрыть долги».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не получая ответа, тон сменился на: «Неблагодарная тварь, нашел кормушку и о родителях забыл», «Бессердечный выродок, только и умеешь, что задницей крутить перед богачами» и прочую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вы пойдете на встречу?]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 оригинала, похоже, совсем не было друзей. За всё время отсутствия, помимо вечно требующего денег отца, в телефоне были лишь рассылки новостей. — Пусть болтает что хочет. Великий президент явно не потерпит невесту, которая подобралась к нему только ради наживы. Как только он узнает – сразу даст мне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идеальный план, — он повертел телефон в руках. — Погоди, откуда он взялся? Я помню, Шань Син забрал все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главный герой утром велел…]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его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Шань Сина прозвучал одновременно с репликой 140. Сун Цы в ужасе обернулся: дверь была открыта, и мужчина, прислонившись к косяку, с полуулыбкой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ты давно здесь? — Сун Цы с трудом сглотнул и выдавил заискивающую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пришел. Слышал из-за двери голос твоего отца. Кажется, он хочет повидаться с Сяо Цы? — Он потрепал Сун Цы по волосам с видом притворного сожаления. — Это всё моя вина. Сяо Цы просидел взаперти больше двух недель, наверняка соскучился по родителю.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в его глазах светилась нежность. — Больше не буду тебя запирать. Но помни: возвращайся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 Сина наполнился глубокой страстью и болезненным собственничеством: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даю тебе достаточно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бред он несет?】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хочу я видеть этого папашу!»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Цы дернулся глаз. Он лихорадочно соображал, какой бы повод придумать, чтобы отказаться, но в этот момент за дверью раздался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госпожа Е требует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Шань Сина замерла. При упоминании этого имени у него уже рефлекторно начинали 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за дверью вторая мисс семьи Е – Е Ижоу. Вторая главная героиня, характер вздорный и заносчивый, кроткой становится только перед Шань Сином.]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её «подвигов»: Е Ижоу подстроила несчастный случай, повредив глаза главной героине. Герой пожертвовал героине свою роговицу. Е Ижоу приревновала к тому, что в глазах героини теперь частица героя, и пожертвовала свою роговицу герою, а роговицу героя вырезала из глаз героини и пересадила себе. Узнав об этом, герой пересадил роговицу Е Ижоу из своих глаз героине, а свою собственную роговицу вырезал из глаз Е Ижоу и вернул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меняют роговицы чаще, чем я – контактные линзы.】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Син! Почему ты не хочешь меня видеть? Жоу-жоу не видела тебя целый месяц! — Едва он договорил, как за дверью раздался капризный женский голос. — Я взяла дубликат карты на ресепшене, если не откроешь – войду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Ижоу вошла в комнату: черные волосы волнами спадали на грудь, на ней было серебристо-белое платье от кутюр, украшенное стразами на фатине. Высокие каблуки подчеркивали длинные стройные ноги. Настоящий «белый лотос»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дворецкого это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президент сказал «нет». — Дворецкий шагнул вперед, преграждая путь. Он был мастером санду, дзюдо, винь-чунь, тайцзицюань, шаолиньского кулака, стиля лохань, южного кулака, «пьяного» стиля, хунгар, муай-тай и каратэ. В молодости он был одним из главарей итальянской мафии; даже при том, что за спиной Е Ижоу стоял десяток здоровяков, никто не посмел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Ижоу топнула ножкой, но голос остался приторным: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вообще-то это твои родители прислали меня за тобой. Сказали, нужно обсудить какой-то зарубежный проект, все ждут только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которому уже до смерти хотелось, чтобы Шань Син поскорее убрался из комнаты, дернул того за край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не заставляй дядю с тетей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Ижоу пустила в ход тяжелую артиллерию в виде родителей, Шань Син отпустил Сун Цы и с мрачным лицом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Е Ижоу одарит его испепеляющим взглядом и дверь за ними закроется, Сун Цы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ушли. 140, давай-ка разберемся, — он откинулся на спинку кровати. — Что это за строчка с симпатией вчера выскочила?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[Э-э… — замялась 140. — Судя по его сегодняшнему поведению, возможно, ты вчера так круто его расхвалил, что он кайфанул?]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реакция была у Шань Сина на Цин Ланьу вчера? Ты же говорила, что он влюбится в неё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прощения, на тот момент система не зафиксировала этот баг, надеемся на ваше понимание…]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бестолковая система,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там бормочешь? — Дверь распахнулась от удара ногой. Е Ижоу, только что ушедшая вслед за Шань Сином, вернулась и вальяжной походкой прошла сквозь строй своих телохранителей прямо к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пять миллионов. Исчезни из жизни братика Шань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