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 мы разругались, решили, что больше не будем иметь друг с другом ничего общего, — улыбка Папы погасла. — Так оно и вышло: больше мы и правда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снова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женился на твоей маме, — Папа вздохнул. — Лучше бы я этого не делал. Красавицей она не была, лучше бы я тогда пересилил себя и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смотрел на руку Папы, сжимавшую стакан: от напряжения костяшки пальцев побелели. Внутри стакана вино слегка подрагивало, расходясь мелкими кругами — было видно, что у Папы сильно дрожат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знать, как умерла твоя мама? — спросил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Янь Хан и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спал очень крепко, и мы решили воспользоваться случаем, сходить поесть шашлыков. А когда возвращались, — Папа повернул голову и посмотрел на него, — кто-то прямо на улице пырнул человека ножом, а потом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Хана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бросилась туда. Очень решительно. Она всегда была такой, ни с каким ослом её не сравнишь, — говоря это, Папа вдруг рассмеялся. — Я тоже кинулся за ней, в таких делах по-другому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застыл на стуле, слушая, как смех отца постепенно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несколько ударов ножом, — продолжал Папа. — Когда я пришел в себя, мама лежала рядом. Я потянулся к её руке, а она уже была совсем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Преступника поймали? — с трудом выдавил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Папа посмотрел на него. — Но я запомнил,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маме Янь Хан услышал впервые, но эти события уже больше десяти лет тяжким грузом лежали у Папы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и он, кажется, совсем разучился об этом рассказывать. Он лишь беспрерывно пил вино, пока наконец не уткнулся лицом в стол и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сидел рядом, отрешенно глядя на заставленный посудой стол и пустую бутылку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их «разговор по душам» продлился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него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мама умерла, но не ожидал, что всё произошло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внезапно, без подготовки, без единой мысли на этот счет. Она была словно прохожий, мельком показанный в кино, — незначительный персонаж, чьего лица даже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простой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десяти с лишним лет, если не считать самых близких, никто уже не помнит об этом деле, даже если оно так и осталось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кто-то изредка и упоминает, никто не способен понять, что на свете есть человек, который все эти годы нес на себе бремя такой тяжелой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рассказал, что после случившегося его забрали Дедушка и Бабушка, а в четыре года он 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я тебя отвоевал, — сказал Папа. — Надо было забрать тебя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Хана не сохранилось воспоминаний об этом периоде. Детские воспоминания часто похожи на сновидения, и чтобы они отложились в памяти, нужно, чтобы родители напоминали: «вот когда ты был маленьким», «в три года»,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Папа никогда ничего подобного не говорил, поэтому Янь Хан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те воспоминания были не самыми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Дедушке и Бабушке, он испытывал неясное отторжение к этим людям, которые два года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спал беспокойно, время от времени открывал глаза, растерянно обводил взглядом комнату, а потом снова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взял палочки и, потягивая вино, доел остывшие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Вырастил на свою голову, — пробормотал Папа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 спать, — сказал Янь Хан. — Разве удобно спать уткнувшись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Тайцзы, — Папа похлопал его по руке. — Какой же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 такого дошло, может, не стоит так рассыпаться в комплиментах? — усмехнулся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хороший, — голос Папы стал тише. — А я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нахмурился, поднялся, потянул Папу за руку, поднимая с места, и подвел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ведь эгоист, да? — бормотал Папа, уже лежа на кровати. — Я ведь думал, может, ну его... ради сына... Но я не смог всё оставить как есть. Она ведь рядом...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руки были такими холодными... Я виноват перед вами... Всю жизнь жалею. Если бы не познакомился с мамой, не женился... Если бы не послушался тебя, когда ты не хотел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сидел на краю кровати, дожидаясь, пока Папа уснет и перестанет что-то бормотать. Затем он выключил свет в комнате, вернулся в гостиную и унес посуду на кухню, чтобы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таком подавленном состоянии он оставил бы всё на завтра, но этот ужин выдался настолько тяжелым, что ему хотелось поскорее закончить с уборкой и стереть все следы этого неприятного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вернувшись в комнату, он почувствовал, что его клонит в сон, хотя было гораздо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вине — они с отцом часто выпивали вместе, но так редко: две бутылки меньше чем за час. В голове слегка 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он помнил перед сном, был экран телефона: он мельком взглянул на новый смайлик в кругу друзей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смайлик он так и не запомнил, сразу провалившись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любил сны. Когда сон был плохим, ему снилось всякое беспорядочное месиво, словно он одновременно посмотрел десяток посредственных мыльных опер. Хуже всего то, что после пробуждения он не мог вспомнить ни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только усталость, словно он и не спал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сны были ему неподвластны. Даже в такую ночь, когда, закрывая глаза, он чувствовал, что отрубится без задних ног, как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ему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словно окутаны серым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плакала, при этом вцепившись ему в горло. Он не слышал звука рыданий и не чувствовал удушья... всё-таки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был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сказал: «Я не хочу даже смотреть на него», а потом повернулся и уставился на него в упор: «Я не хочу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должны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превратилось в осколки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силуэты, еле слышные голоса, словно разорванные сильным ветром, обрывочные кадры, как сцены из недоигранного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исчезло в тот миг, когда Янь Хан открыл глаза и пришел в себя. Окружавший его хаос отступил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далеко, словно это был сон из далекого прошлого: цвета потускнели, звуки стихли, ощущения стали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нахмурился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телефоном: проснулся на полчаса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ошеломленный остатками сновидения, которые вот-вот должны были рассеяться от одного выдоха. Спустя какое-то время он наконец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надевая тапки, он заглянул в комнату отца. Двери обеих комнат с вечера были приоткрыты — он хотел слышать, если Папе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пусто, постель не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встревожился. Он направился в гостиную,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я! — донесся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туалете? — Янь Хан выдохнул с облегчением и тут же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вопрос, — отозвался Папа. — Думаешь, я там завтракаю? Хочешь, чтобы я ответил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на завтрак?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сначала выйду? — ответил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улыбнулся и, подойдя к окну, сел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раньше обычного, и за окном слышалось веселое щебетание птиц на большом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природы в сочетании с видом на снующих туда-сюда людей помогли ему постепенно расслабиться. Он прислонился к раме,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не встретил Чу И, который обычно проходил здесь по пути в школу. Видимо, после того как вернулся Се Цзе, он больше не мог ходить этой дорогой — приходилось менять маршрут в зависимости от траектории передвижения Се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на музыкальный фестиваль? — Папа появился за его спиной, когда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Янь Хан обернулся. — Тот фестиваль, о месте проведения которого говорил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Папа. — Если пойдешь,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присоединиться к молодежи? — усмехнулся Янь Хан. — Ладно,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подобрать одежду под стать тематике? — поинтересовался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http://bllate.org/book/18095/1738869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