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ресторане располагала к неторопливой беседе. Шань Я Тун, прислушиваясь к музыке, время от времени исподволь наблюдал за мужчиной, сидевшим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жесте сквозила аристократическая утончённость, улыбка была лишена как холодной отстранённости, так и излишней фамильярности, а внешний вид – безупречен до мельчайших деталей. Всё в нём выдавало человека, с детства воспитанного в лучших традициях – или, по крайней мере, прошедшего превосходную школу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разлил по бокалам красное вино, почтительно поклонился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улыбнулся служащему, достал из бумажника несколько купюр и положил их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Дальше мы обслужим себя сами,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слегка поклонился, бесшумно вышел из дверей VIP-комнаты и так же бесшумно прикрыл их за собой. За всё это время он не бросил на посетителей ни единого лишнего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проводил взглядом закрывшуюся дверь и перевёл внимание на Сяо Ци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Сяо, это место...?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тоже часто бывают наши, – ответил Сяо Ци Шэнь, беря в руки прозрачный бокал на длинной ножке и слегка покачивая его, чтобы вино насытилось воздухом. – Папарацци сюда не сунутся, – он поднёс бокал к свету. – Вино 1986 года,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напротив, с некоторой скованностью взял бокал и сделал маленький глоток. На его лице читалась скорее напряжённость, чем наслаждение, но держал он бокал безупречно – так, словно делал это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как? – с улыбкой спросил Сяо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вкусно, – ответил Шань Я Тун, ставя бокал на стол и опуская руки под столешницу, всем своим видом изображая смущение. Он взглянул на стейк, прожаренный всего на шестьдесят процентов, и с некоторой неловкостью спросил: – Брат Сяо, как же так вышло, что компания решила подписать контракт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что, совсем неуверен в себе? – Сяо Ци Шэнь элегантно нарезал стейк на ровные кусочки и, отправив один в рот, задумчиво посмотрел на этого противоречивого юношу. Что же скрывается в нём такого, что вызывает у него столь живой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Н-нет, – юноша задвигал ножом, и движения его были какими-то неуверенными. – Я просто не понимаю, как это вышло. Это ты порекомендовал меня, брат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сделал глоток вина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Нет. Наш президент, Тан Жуань Цин, сказал, что у тебя есть потенциал, и сам захотел тебя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юноша вообще поднимет этот вопрос – похоже, всё-таки он не остался для того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как, – коротко кивнул Шань Я Тун и, задумавшись, отрезал слишком большой кусок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и фортепиано вновь и вновь переплетались в мелодии "Повести о Лян и Чжу" (1). Обед подходил к концу в довольно спокойной, ровной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вынужден был признать: чем дольше он общался с Шань Я Туном, тем больше тот преподносил ему сюрпризов. Пусть юноша и выглядел несколько скованно в его присутствии, но в манерах он не допустил ни единой оплошности – что выгодно отличало его от многих новоиспечённых звёзд, которым ещё только предстояло постичь азы хорошего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промокнул уголки губ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Время ещё есть. Может, сыграем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слегка опешил, но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усмехнулся, подхватил пиджак со спинки стула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шёл следом, не сбавляя застенчивой улыбки, но тепло в глазах его погасло. Сяо Ци Шэнь – суперзвезда первой величины, откуда у него столько свободного времени, чтобы играть в гольф? В прошлой жизни он не помнил за этим человеком подобной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парковку, Шань Я Тун уже почти подошёл к машине, когда зазвонил его телефон. На экране высветилось имя Ян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дело? – спросил он, покосившись на Сяо Ци Шэня, уже устроившегося на водительском сиденье; с места водителя тот мог видеть лишь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Юань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Повысившийся голос Шань Я Туна привлёк внимание Сяо Ци Шэня. Он повернул голову и взглянул на юношу, стоящего у двери; в этом ракурсе его профиль казался удивительно мягким, располагающим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 слишком знакомое имя, Сяо Ци Шэнь на мгновение задумался, пытаясь припомнить, кто это, и наконец вспомнил – так звали одного из участников прежней группы Шань Я Туна. По тону, каким тот произнёс это имя, можно было догадаться, что ничего хорошего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понял. Пока не реагируем, разберёмся позже, – Шань Я Тун захлопнул крышку телефона, открыл дверцу и сел в машину, натянув на лицо слегка натянутую улыбку: – Брат Сяо, прости, пришлось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страшного, – Сяо Ци Шэнь завёл двигатель. Автомобиль плавно выехал из подземного гаража, и солнечные лучи, косо падая в салон, окутали их лёгким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умеешь играть в гольф? – поинтересовался Сяо Ци Шэнь, его голос звучал дружелюбно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немного, – рассеянно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Сяо Ци Шэня. Он вставил наушник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Ли, что там? Да, я понял, – сняв наушник, он взглянул на Шань Я Туна. – Юань Вэнь в одном ток-шоу раскритиковал тебя. Ты уже знаешь? – судя по виду, юноша как раз и был озабочен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опустил голову, и чёлка скрыла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не видел его выражения и не знал, что тот сейчас чувствует – радость, огорчение или беспомощность.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больше не числишься в компании "Фэйюй". Этим займётся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прекрасно знал, что развитие событий может пойти по двум сценариям: либо его репутация пострадает от слов Юань Вэня, либо публика поймёт, что Юань Вэнь, движимый завистью, очерняет бывшего товарища по группе. Всё, что ему требовалось, – направить ход событий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беспокойся, на твоей репутации это никак не скажется. Наша задача сейчас – просто хорошо сыграть в гольф, – Сяо Ци Шэнь был наслышан о подобных сценариях и не удивлялся, но методы Юань Вэня показались ему до обидного топорными.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истории в мире шоу-бизнеса – дело привычное. Так называемая правда и ложь – вопрос лишь того, у кого покровители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Ммм, – Шань Я Тун что-то начал понимать. Возможно, в эту историю вмешается компания "Тяньгуань", но его удивило другое: его переход к "Тяньгуаню" случился вовсе не благодаря Сяо Ци Шэню, а по воле Тан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– настоящий улыбающийся лис (2). Сомнительно, чтобы Шань Я Тун в его нынешнем положении мог привлечь внимание такого человека, так с чего же ему тратить двадцать миллионов на артиста с туманными перспективами?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для гольфа Шань Я Тун переоделся в спортивный костюм и, глядя на бескрайний зелёный простор,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одним ударом загнал мяч в лунку, с довольным видом перекинул клюшку через плечо и, улыбнувшись – в этой улыбке чувствовались солнечная теплота и лёгкость, –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уже занёс клюшку, но не успел нанести удар – его прервал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клюшку, обернулся и увидел Дин Яня, одетого в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Янь,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разглядев, с кем находится Шань Я Тун, чуть заметно удивился, но быстро взял себя в руки и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Сяо, рад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Дин, – ответил Сяо Ци Шэнь, снимая перчатку. Они обменялись вежливыми рукопожатиями и короткими приветственными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и Сяо Ци Шэнь обменялись несколькими ничего не значащими фразами, а затем разошлись – разговор был сдержанным и учтивым до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и не ожидал, что снова увидит Шань Я Туна наедине с Сяо Ци Шэнем за игрой в гольф. Удача Я Туна была настолько невероятной, что вызывала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отказывался верить, что в мире шоу-бизнеса может существовать такое беспрепятственное, безоблачное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Шань Я Тун и есть то самое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Плюх! – под лучами солнца мяч для гольфа описал в воздухе длинную дугу и с плеском упал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посмотрел на несколько растерянного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Ммм, – юноша, чуть покраснев, опустил голову и принялся снова поправлять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улыбнулся. Этот полдень тоже был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梁祝 (Liáng Zhù) – "Повесть о Лян и Чжу" (Лян Шань Бо и Чжу Ин Тай) – одна из самых знаменитых китайских народных легенд о трагической любви, которую часто сравнивают с "Ромео и Джульеттой". История рассказывает о любви бедного юноши Лян Шань Бо и девушки Чжу Ин Тай, которая переоделась в мужчину, чтобы получить образование. Они не могут быть вместе из-за сословных преград, и в конце оба умирают, превращаясь в бабочек. Это произведение – неотъемлемая часть китайской культуры, и его музыкальная обработка для скрипки и фортепиано является одной из самых известных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笑面狐貍 (xiàomiàn húli) – улыбающийся лис – устойчивая метафора, обозначающая человека, который внешне доброжелателен, любезен и неизменно улыбается, но на самом деле хитёр, коварен и преследует исключительно свои корыстные интересы. В китайской культуре лис часто символизирует хитрость и пронырливость, а "улыбающийся лис" – особенно опасный тип, поскольку его истинные намерения скрыты за маской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