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переставив ноги на шаг, а затем еще на один по направлению к двери, Чжао Фан застрял перед высоким порогом.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налево».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такой высокий?»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кое-как занес одну ногу, но вторая зацепилась за порог, и он чуть не вылетел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чья-то сильная рука подхватила его под локоть, а другая поддержала деревянный ящик, не дав Чжао Фану растянуться на полу кверху тормашками.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встретился с чистым, ясным взглядом главного героя и на мгновение опешил. Может, он просто накручивает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С-сегодня погода хорошая, решил одежду просушить…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казалось, не заподозрил неладного. Он помог Чжао Фану вынести ящик и на ходу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шел следом, не в силах больше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парень пнул человека в прошлый раз, Чжао Фан подумал, что это случайность. Но то, как легко он тащил тяжеленный деревянный ящик, словно игрушку, было уже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Гунсунь Сы. — С детства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сила, ни он, ни его кормилица не смогли бы благополучно дожить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подумал, что в этом есть смысл. Все-таки он главный герой, ему положены какие-то особые навыки, иначе как еще тащить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прежнего владельца тела, Чжао Фан понял, почему тот «отбросил коньки» от одного толчка героя. Видимо, не оригинал был слишком хилым, а главный герой слишком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помогал Чжао Фану развешивать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Гунсунь Сы схватил его исподнее, Чжао Фан поспешно вырвал его из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сушить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покосился на него, не понимая, к чему эта жеманность.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Чжао Фан продолжал давать Гунсунь Сы уроки и рассказывать истории. Вечером они вернулись к «Троецарствию».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завывал холодный ветер, а в комнате было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Пристроившись у маленькой жаровни, Чжао Фан заваривал чай и подогревал вино. Он даже запек батат, который аппетитно шипел, наполняя всё вокруг своим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продуваемым насквозь дровяным сараем, здешняя жизнь казалась сущим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госпожа… доброй души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бодхисаттвы даруют ей сто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 сможет и дальше греться в лучах ее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Сы, видя раскрасневшиеся щеки Чжао Фана и его затуманенный взгляд,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внезапно вскочил и принялся импровизировать, декламируя стихи: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из винограда в кубках, сияющих в ночи, мы пить собрались, но лютня в седло нас торопит сесть…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смейся, коль пьяными на поле брани падем мы, – из воинов древних назад возвращался ли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Декламировал он страстно, чеканя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смотрел на Чжао Фана, гадая, откуда в нем столько талантов. Казалось, они были врожденными, как и его собственная божественная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восхищенный взгляд героя, Чжао Фан возгордился и не удержался от хвастовства: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видишь ты: воды Хуанхэ с небес приходят… коль в жизни удача, пей чашу до дна, не дай золотому сосуду напрасно сиять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…Пей же вино, не выпускай чаши из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чокнулся с героем и продолжил изливать душу в поэзии.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добрый десяток стихотворений, Чжао Фан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Видишь, какой у тебя брат талантливый?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– великий книжник!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секрету скажу, я в свое время стал лучшим учеником провинции и поступил в университет «А»! Лучшим в провинции, представляешь…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стал учителем химии в средней школе маленького уездного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смехе Чжао Фана слышалась горечь. — На самом деле, всё было неплохо. Я человек неприхотливый, да и детишки 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на кого не в обиде.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я по ним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не понимал, о чем говорит Чжао Фан, но, видя его натянутую улыбку, почувствовал мимолетный укол боли в сердце. — Брат, ты пьян,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не слышал. Он всё еще размахивал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особых умений у меня и нет, зато знаний – полный мешок!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бы ни захотел узнать – от звезд до земли – я тебе всё растолкую.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и впрямь всерьез задумался. Что он хотел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знать, кто такой Чжао Фан на самом деле? Какую тайну он скрывает?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знать, но в то же время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именно он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не стал углубляться в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всего лишь маленьким попрошайкой по имени Гу Сы. Без отца, без матери, без родни – одинокий человек, для которого приют в резиденции маркиза уже был величайшим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ценить эту жизнь и быть довольным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мести Чжао Фану…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сердце Гунсунь Сы смягчилось. Особенно после того, как Чжао Фан не раз выручал его. Он решил дать Чжао Фану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Чжао Фан признает, что убил его кормилицу, и раскается в этом, он его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Фан, увлекшись своей пламенной речью, наконец почувствовал сухость во рту. Он схватил со стола чашку воды и жадно осушил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было сесть, но промахнулся мимо стула и повалился назад. От падения он окончательно дезориентировался.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не выдержал и некстати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мелкий паршивец, помоги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подошел, схватил Чжао Фана за ворот и с легкостью поднял. Другой рукой он подхватил его под колени и просто перекинул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горела жаровня, поэтому свечи зажигать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не достигал кровати, но в тишине слышалось едва уловимое потрескивание горящего древесного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похлопал Чжао Фана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что-то невнятно пробормотал и отвернулся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развернул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Гунсунь Сы одной рукой зажал ему нос, а другой – рот. Через несколько секунд Чжао Фан начал вырываться, но Гунсунь Сы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Чжао Фана наконец немного прояснилось. Увидев в темноте чью-то тень, склонившуюся над его кроватью, он облился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не сразу признал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сяо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смерти меня напугал, возник тут ни звука ни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Гунсунь Сы скрывала тень. Голос его звучал тихо, почти печально: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тот человек, которого я пнул в прошлый раз,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я чувствую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Чжао Фана еще соображала туго. Он по-свойски похлопал героя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твоя вина. Тот парень был слишком заносчивым, такова уж его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я должен тебя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Чжао Фан причмокнул губами и собрался снова перевернуться на бок, но Гунсунь Сы прижал его за плечо, не давая пошевелиться: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когда-нибудь убивал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Гунсунь Сы приблизился. Он был так близко, что Чжао Фан мог разглядеть его черные зрачки, излучавшие мрачный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вино придает храбрости даже трусу. Чжао Фан совершенно не почувствовал подвоха. Он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курицы в жизни не зарезал.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кого-то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ты о покойнике, так уж ему на роду было написано. Спи давай,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роду написано?»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небрежной фразы взгляд Гунсунь Сы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очевидно: Чжао Фан не только не раскаивался, но даже не желал признавать содеянное.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кормилица была всего лишь служанкой, но все эти годы они жили душа в душу. Она давно стала для него единственным близким человеком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Чжао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http://bllate.org/book/18123/1739330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