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мгновенно вспыхнули уши. От действий ученика он был уже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поднял глаза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Мастеру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открыл рот, чтобы сказать «неприятно», но Шэнь Цзюэ, предвидя это, склонился и заткнул его глубоким поцелуем. Неясные звуки доносились из уголков 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вечно говорит не то, что думает. Лучше помолчите. Не волнуйтесь, ваш ученик сделает так, чтобы Мастеру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снова раздался голос Системы: [Динь! Уровень очернения снизился на 3. Текущий уровень: 17. Миссия переходит в завершающую стадию, Хозяин,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почти не сопротивляясь, провел с ним на ложе еще два дня, пока наконец, поддерживая свою несчастную поясницу, не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хватит… Больше не могу, поясница сейчас отвалится…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неспешно потянул за цепь, возвращая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еще рано, небо только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на глаза навернулись слезы, но он всё равно упрямо пытался отползти подальше. Конечно рано – ведь шла уже вторая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Цзюэ наконец успокоился, уровень очернения упал до отметки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тахте, Янь Цин указал на оковы на щиколотке и миролюбиво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пообещал, что не уйду. Можно теперь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Цзюэ не стал спорить. Он быстро и ловко изменил форму цепи, и та, трансформировавшись под воздействием его магии, послушно сжалась, оставив лишь тонкий, едва заметный ободок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Цин успел возмутиться, Шэнь Цзюэ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не сковывает Мастера и не блокирует его духовную энергию. В нем заключена частица моей души. Если меня не будет рядом, а Мастер попадет в беду, я тут же об этом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недоверчиво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осторожно высунулась Система: [Пф, Хозяин, не слушайте его сказки. Хоть у этого браслета и есть те функции, о которых он сказал, это всё равно Цепь, сковывающая душу, просто сменившая форму. И в нее добавлена функция отслеживания.]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ожидал чего-то подобного, поэтому не слишком удивился, лишь с горечью спросил: «Уровень очернения падает всё медленнее. Даже после парного совершенствования он снижается всего на балл-другой. Когда он уже дойдет до нуля?»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тоже была озадачена: [Мы перепробовали всё, что могли. Обычные методы явно больше не работают. Нам нужно какое-то радикальное средство.]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ответила: [Я еще не придумала.]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 Бесполезная».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системного пространства, Янь Цин сосредоточился на общении с Шэнь Цзюэ, пытаясь найти способ устранить остатки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вздрогнул ресницами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Мастер знает, что я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Если бы ты не был ранен, внутренний демон не смог бы так легко тобой овладеть. К тому же последние дни ты только и делал, что изводил себя. Твое состояние не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для Шэнь Цзюэ не значили ничего особенного, но раз Мастер наконец проявил заботу, он решил воспользоваться случаем. Кивнув, он изобразил крайнюю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стали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подпер подбородок рукой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Это плохо. Скажи прямо, могу ли я чем-то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тянет кота за хвост, Янь Цин невольно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еще раз взглянул на него и достал несколько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книги по… совместной культивации. Если мы будем практиковать описанные здесь методы, мои раны заживут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дернулось веко. В душе зародилось нехорошее предчувствие, но он всё же взял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наугад открыл одну и заглянул внутрь. Стоило его взгляду упасть на иллюстрации, как он тут же отбросил книгу, словно раскаленный уголь.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приличное пособие?!»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так бесстыдно рисует инструкции к культивации?!»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„методы для двоих“? Это же просто парное совершенствование, вид сбоку!»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впихнул остальные свитки обратно в руки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пойдет. Нам эти техники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выглядел совершенно раздавленным: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Мастер просто не хочет тренироваться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поникнув, подхватил книги и медленно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шла нешуточная борьба, но в итоге он всё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послушно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проигнорировал вопрос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куда ты собрался? А ну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прибежал обратно, прижимая к себе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притворно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способы лечения. Садись, я поделюсь с тобой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на миг блеснули, но он вовремя сдержался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благодарит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Цин провел свою духовную энергию по меридианам Шэнь Цзюэ,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не так страшны, Мастеру не стоит так 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впрямь устал, поэтому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 и, усевшись на край кровати, принялся листать один из тех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снова задергалось веко. Он укутался в одеяло и отвернулся к стене –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Цзюэ, просмотрев пару страниц, остановился. Его брови слегка сошлись на переносице, и он перевел взгляд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мне здесь кое-что непонятно. Не могли бы вы разъяснить своему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этого совсем не хотелось, но положение обязывало. Он неохотно подкатился поближе, бросил один взгляд на страницу – и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странице не было ни единого слова – лишь схемы невероятно сложных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совершенно невозмутимым видом указал на одну из картинок: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они принимают такое положение. Ведь когда мы вместе, Мастер начинает жаловаться на боль еще до того, как я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«Юноша, не стоит интересоваться тем, что тебе не положено, а то косоглазие заработаешь!!»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подавил смущение и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этом не силен. Послушай учителя, не забивай себе голову всякой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отложил книгу, и его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 тоже не понимает, нам тем более нужно изучить это вместе. Ведь ученье –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