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неподалеку располагалось несколько известных на всю страну живописных заповедников, инфраструктура поселка, к которому относилась деревня Сяоцзинь, была довольно развитой. Помимо почты, в городке работали филиалы всех крупнейших служб доставки — для заядлого домоседа, привыкшего к онлайн-покупкам, это было невероятно важно. Сама деревня Сяоцзинь тоже считалась весьма зажиточной. Своим названием она была обязана тому, что во времена династий Мин и Цин основным местным промыслом было производство «сяоцзинь» — одного из видов Сунской парчи. И хотя со временем секретами этого ремесла овладел лишь один-единственный хранитель нематериального культурного наследия, навыки шелководства передавались местными жителями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второй по значимости отраслью деревни Сяоцзинь являлось производство тутового шелка. Шелкопряд — типичное южное насекомое, совершенно не переносящее холодов. На севере обычно удается разводить только дубового шелкопряда. И хотя их оба называют шелкопрядами, дубовый питается листьями дуба, дает меньше шелка, да и на ощупь тот заметно уступает тутовому.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причина, по которой в деревне Сяоцзинь удается выращивать тутового шелкопряда, кроется в действующем вулкане прямо у них под ногами! — с воодушевленной улыбкой объяснял риелтор. — Благодаря геотермальному теплу и тому, что деревня расположена в небольшой низине у южного подножия хребта горы Байюнь, закрывающей ее от северо-западных ветров, температура в деревне Сяоцзинь обычно на десяток градусов выше, чем в других местах на той же широте!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разнице в эти десять с лишним градусов в деревне Сяоцзинь и стало возможным разведение крайне чувствительного к холоду тутового шелкопряда. К тому же вулкан был действующим и в прошлом извергался, благодаря чему местная почва насытилась микроэлементами. Урожаи здесь собирали отменные, так что деревня даже считалась образцово-показательным сельскохозяйственным центром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цены на овощи здесь были весьма низкими — а дешевые продукты означали и невысокую стоимость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этим плюсам сотрудник агентства подготовил для уже заинтересовавшегося Ся Дунли график температур в деревне Сяоцзинь за прошлый год и сравнил его с графиком севера Шотландии — родины Дами. Они оказались удивительно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добродушной улыбкой вонзил стрелу прямо в самое сердце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Дами будет счастлив жить там, где температура точь-в-точь как на его исторической родине!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совершенно забывший о том, что его любимый пес — коренной уроженец Китая и на своей «исторической родине» не был ни разу в жизни, пораженно замер: стрела угодила аккурат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клиент окончательно поколеблен, риелтор решил куй железо, пока горячо, и выложил третий козырь. Земля, предлагаемая в аренду в деревне Сяоцзинь, составляла около тринадцати му лесного участка. Для опытного фермера, планирующего развернуться с размахом, такого надела едва хватило бы на один зубок, к тому же рельеф там был неровным и неудобным для крупномасштабного производства — с точки зрения арендаторов, сплошные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руках ловкого агента все недостатки мгновенно превратились в достоинства. Ся Дунли не собирался зарабатывать на этой земле деньги: тринадцать му для крестьянина — капля в море, но для неопытного городского парня вроде него — в самый раз. И песику будет где порезвиться от души, и присмотреть за всем участком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участок находился в самой высокой точке деревни и примыкал к горе Байюнь. Местный деревенский комитет, понимая, что сдать такую землю непросто, предоставил арендатору приятный бонус: разрешил в законных рамках без вреда для экологии пользоваться ресурсами прилегающего горного района — собирать дикоросы, хворост, набирать родниковую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будто жить у горы и кормиться от нее — дело само собой разумеющееся. По действующим правилам лесные угодья принадлежат государству, и вылазки на гору лиц, не владеющих арендой, фактически незаконны — просто чаще всего на мелкие порубки закрывают глаза, пока это не переходит границы. Но закон есть закон, и случись что, пришлось бы смиренно платить штраф. Для Ся Дунли как для чужака любое нарушение могло обернуться неприятностями, а официальное разрешение от деревенского комитета избавляло от кучи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что, платя всего за тринадцать му, он дарил Дами почти безграничное пространство для прогулок. Разве это не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еще не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провел пальцем по планшету и показал Ся Дунли снимки очень уютного старинного домика из красного кирпича: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арендуемом участке уже есть двухэтажное кирпичное здание, построенное деревней двадцать три года назад. Вы можете въехать сразу же, без лишних хлопот. Заходите переделать — без проблем, комитет внесет примечание в договор: пока площадь застройки не меняется, это не считается занятием пахотных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привлекало сильнее всего! Наличие дома на арендованной земле означало, что Ся Дунли сможет жить с собакой на собственном участке и ему не придется снимать жилье у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получалось, что все тринадцать му превращаются в его личный задний дворик! Двухэтажный дом, огромный сад да еще и горячие источники поблизости — где бы то ни было подобная конфигурация считалась бы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Помечтав о такой идиллии, Ся Дунли изо всех сил постарался сохранить хладнокровие. Собрав остатки разума, он провел за рулем больше десяти часов, лично съездил на разведку и только потом под руководством агента подписал договор в деревенском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произошло с полгода назад. Чтобы уберечь пса от стресса, Ся Дунли полгода не разлучался с питомцем и только после того, как убедился в его эмоциональной стабильности, решился на пробный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даром не прошло: кирпичный домик долго простаивал без ухода, так что за эти месяцы там провели укрепление конструкций, заново проложили проводку, подключили воду, электричество и газ. Всем заправляло агентство, и хотя Ся Дунли пришлось выложить кругленькую сумму за посреднические услуги, для незнакомого с местными реалиями пришельца это сберегло немало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любимый пес не выражал особого энтузиазма по поводу поездок и смены обстановки, Ся Дунли показалось, что сегодня Дами в отличном настроении. Доказательством служило то, что, хотя сам пес казался неподвижным, его уши непрерывно подрагивали — а это верный признак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минут десять по заснеженной дороге, петлявшей через деревню, Ся Дунли наконец увидал знакомую вывеску и плавно затормозил на пустующей площадке перед зданием деревенского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нетронутым сугробам, Ся Дунли, похоже, был единственным гостем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машины, он подготовился по полной программе: натянул толстый ватник, надел шапку-ушанку — и модный городской юноша в мгновение ока превратился в коренного жителя Дунбэя. Урок прошлого визита был усвоен: пуховики, купленные в других регионах, на суровом Дунбэе совершенно бесполезны, и только местная стеганая куртка способна защитить от здешнего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хозяина с его многослойной экипировкой, крупному псу с густой плотной шерстью достаточно было просто встать, отряхнуться и выпрыгнуть из машины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 обещал быть крайне эффектным, однако при заземлении все четыре лапы Дами вместе с половиной туловища мгновенно ушли под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оцепенел всем своим собачьим естеством. Он принюхался к окружившему его веществу: хм, запах знакомый, это же та самая белая пушистая штука. Но по опыту Дами эти прохладные хлопья лишь легонько падали на нос и ресницы. Откуда же здесь взялось столько этой белой штуки? Да она еще и цапает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от того, почему эта штуковина его пленила, быстро улеглось: голова оставалась над снегом, хозяин был рядом, так что Дами не поддался панике. Он лишь мотнул головой, сбивая с ушей прилипшие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присел на корточки у края снежной ямки и заботливо смахнул мелкий снег со спины Дами. Он ласково окликнул пса, и когда тот сразу же повернулся к нему,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был очень умным псом и умел считывать эмоции по выражению лица хозяина. Прочтя на лице Ся Дунли спокойствие и снисходительное одобряющее тепло, Дами немного расслабил уши и переключил все внимание на окружившего 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Дами сделалась предельно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мохнатую лапу и стал ощупывать боеспособность противника, а Ся Дунли молча наблюдал за ним,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городе, где они жили раньше, изредка выпадал снег, из-за городского теплового эффекта сугробы там никогда не залеживались. Так что городской пес Дами, не видавший настоящей зимы, впервые в жизни ощутил, каково это — быть погребенным в снегу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Дами тоже жили в местах, где выпадал снег. И хотя он не был ездовой собакой, здешняя стихия явно не вызывала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