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Дунли предупреждал родителей, когда оставлял у них пса, но поскольку Дами никогда не устраивал скандалов, старики так и не заметили ничего дурного в том, что время прогулок сместилось с утра на вечер. Со стороны казалось, что пёс просто подстроился под режим хозяина — образцовый послушник, что тут скажешь. Однако никто не думал, что сбитый ритм жизни тоже становится для собаки стрессом. Именно из таких мелочей, по капле накапливаясь, и сложился нынешний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родителей Ся Дунли не мог. Он считал, что, кому бы ни доверил пса, всё кончилось бы так же, — просто его собака слишком скучала и была чересчур понятливой, и в этом никто не виноват. Если уж искать виноватого, то только он сам, безответственный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переобулся в нескользящие кроссовки, достал из рюкзака собачий свисток и летающую тарелку, сунул их в карман и вышел с Дами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хлопнул он по спине бордер-колли, который, похоже, недоумевал, почему хозяин до сих пор не пристегнул поводок, и кивнул на ослепительно белую землю, простиравшуюся до горизонта. — Вот это папа тебе завоевал — можешь бегать без привязи!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чуть склонил голову, словно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— он мигом заметил в руках Ся Дунли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Будем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Дами дрогнул, глаза впились в оранжевый диск, уши встали торчком — верный признак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спешил начинать игру. Сначала они вдвоём несколько раз пробежались по снегу туда-сюда — разминка, чтобы пёс привык к скользкой поверхности. Только после этого хозяин вернулся на исходную.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нарочно замедлил движения, чтобы собака успевала следить за траекторией руки, затем, плавно описав дугу от пояса вверх, вложил в бросок силу пальцев в тот самый миг, когда инерция почти иссякла, — и оранжевая тарелка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броска давал высокий подъём, но скорость была невелика — бордер-колли лучше бегают по траве, а снег тормозил разгон. Он ведь играл ради собаки, а не ради рекорда, и хотел, чтобы пёс получил максимум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рванул вперёд. Окрас «голубой мрамор» делал его почти невидимым на снегу. Он летел, взметая позёмку, и, когда тарелка начала снижаться, мощно оттолкнулся, щёлкнул зубами и поймал добычу, после чего побежал обратно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белого безмолвия сияли карие глаза большой собаки, сжимавшей в пасти оранжевый диск. Дами положил тарелку в руку Ся Дунли и радостно тявкнул: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любимцем до потери рассудка, Ся Дунли совершенно упустил из виду, что телефон в кармане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подскакивали уведомления в мессенджере: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Лун Цзю, сотрудник службы поддержки Фаньбаоси».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добавили консультанта Лун Цзю, теперь можно начать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Цзю: Здравствуйте, чем мы можем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тёплый фронт обрушился на всю Северо-Китайскую равнину, после сильного ливня небо наконец прояснилось. По раскисшей от тающего снега дороге, ведущей в деревню Сяоцзинь, тащился пикап. За рулём сидел коренастый мужик с коротким ёжиком. Хотя на нём была форменная куртка, бугрящиеся мышцы, шрам через переносицу и жуткая аура, способная унять плач младенца, казалось, молчаливо вещали о его нелёгкой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всё проще. В молодости, в самые лихие годы, он подвизался в одной специфической конторе, о которой не принято говорить вслух, и даже дослужился там до мелкого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его была Ху, но в молодости он счёл, что такая фамилия не вяжется с его брутальной внешностью, и взял себе прозвище Брат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женитьбы Брат Тигр завязал с прошлым и, чтобы заработать на молоко для ребёнка, выучился ремеслу — теперь владел мебельной мастерской, работавшей на заказ, и иногда брал подряды на поставку пиломатериалов для отделки. Пару лет назад он даже получил городскую награду «Лучший предприниматель» за приличные налоговые отчисления и создание рабочих мест — хоть видом и страшен, а гражданин вполне добропорядочный (ныне).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для всех строительных и отделочных сфер наступает затишье, не исключение и столярное дело. В холода материалы твердеют, работать в тёплой одежде неудобно, штукатурка и клей сохнут долго, поэтому большинство людей избегают затевать ремонт зимой, и спрос на мебель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страны отделочный сезон начинается не раньше Цинмина. Вот и Брат Тигр, раздав все заказы, пришедшие до Нового года, махнул рукой и отпустил рабочих до конца марта, как вдруг ему перепал крупный заказ — клиент перечислил чуть ли не всю мебель в доме. Хотя вещи были не крупные, но в сумме набегало почти на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жалко, но и делать сейчас не с руки. К счастью, созвонившись, Брат Тигр договорился: заказчик согласился взять готовые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 в мессенджере, Тигр понял, что парень на том конце вполне адекватный. Узнав, что у того есть собака, он сдуру смастерил в подарок лежанку — так, на добрую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было в наличии, Брат Тигр, собрав товар, решил сам отвезти его. Мурлыча под нос дорожную мелодию, он добрался до деревни Сяоцзинь и издали, у въезда, заметил фигуру в одежде… ну, пухлой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Тигр с трудом понял, что это человек. Боже ж мой, замотался так, что издали — чисто медведь-шатун. Молодой, а какой хиленький,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подозревая, Ся Дунли подошёл, открыл дверцу пассажирского сиденья, забрался в машину, и, как только он устроился, синий мраморный пёс юркнул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это твоя собака? — сказал Брат Тигр, переключая передачу и покосившись на пса. Он зажал в зубах незажжённую сигарету. 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Дами тут же повернул голову к водителю и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Дами! — Ся Дунли поправил уши пса, растрёпанные ветром, и, запустив пальцы в густую шерсть, мягко надавил на лоб, успокаивая взволнованного пса, а сам повернулся к мужчине: — Это бордер-колли,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крутил руль и болтал о пустяках: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тебе, между прочим, не надо было выходить встречать. У вас тут твой домик очень известный, все знают, где кирпичный домик — сразу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местный, не знаешь. У нас тут всё горы, горные хребты их называют жилами дракона. Один гадальщик давно определил, что гора Байюнь — это Красный Дракон, а здешние термальные воды — его кровь. Ваша деревня Сяоцзинь — это его подбородок, а твой кирпичный домик — прямо на том месте, где у дракона чешуя растёт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усмехнулся. Он был убеждённым материалистом, но портить беседу было неловко, поэтому он просто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мой участок — святое место, раз на обратной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Тигр, мужик хитрый, сразу понял, что тот не верит. Он фыркнул, с присвистом затянулся незажжённой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чешуя добра не сулит, а вот тронешь её — одни беды. Твой домик прославился тем, что всякому, кто с ним свяжется, несдобровать. Весь из красного кирпича — а ты подумай, сколько кирпич стоил десятки лет назад. Когда дом опустел, нашлись желающие растащить кирпичи…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глубокомысленно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они потом уехали из Сяоцзиня — и пропали, никто о них больше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кашлянул и сказал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два-три десятка лет назад уехать и пропасть — обычное дело, телефонов-то не было. У моей бабушки тоже несколько братьев потерялись тогда, но потом через газету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покосился на него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бывший староста вашей деревни тоже хотел переделать тот дом под метеовышку.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Ся Дунли, поддавшись тону,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стал вашим бывшим старостой, — с глубокомысленным видом закончил Брат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пути видел старого старосту в клубе — семечки щёлкал.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вышел на пенсию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