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отзвучавших пикантных звуков Мибао с удовлетворением потряс тонкими лапками. О! Идеально, мерзкий запах этого неприятного типа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наблюдавший за этой картиной, не знал, смеяться ему или плакать. Он быстро шагнул вперед, подхватил пса под передние лапы и оттащил подальше, заодно слегка похлопав по пушистому животику: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Дами! Я же скоро людей позову яму копать, а ты прямо сюда напруддил! Как я после этого людям в глаза смотреть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гав-гав! — дважды лайкнул Дами и с гордым видом прошагал обратно на то же место, опустив попу на снег: он был готов до последнего защищать свое право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однако его жестокосердный хозяин просто повернулся, сходил в дом и вернулся с саперной лопаткой. Он одним махом зачерпнул кусок снега, оскверненный Дами, и забросил его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недовольно вильнул хвостом Дами. Увидев, что Ся Дунли заносит лопату во второй раз, пес уже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 скомандовал Ся Дунли, заметив, что пес поднялся и вознамерился сдвинуться.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Ну как так-то! Пёс же столько воды выпил, чтобы территорию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команду, Дами тут же уселся как следует. Он хлопал влажными карими глазами и тоскливо смотрел на хозяина — всем своим видом, от кончиков ушей до самого хвоста, выражая глубочайшее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хозяин поступал совершенно несправедливо, пёс все равно... всё равно очень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бусины глазки Дами следили за движениями рук Ся Дунли, перемещаясь вверх и вниз, а затем пес осторожно вытянул вперед пушистую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Не подцепить его, ну никак не подцепить!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Заткнись, каноничной паре не положено спускаться на дно для сравнений!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Замороженная груша: Нет, мне кажется, он имел в виду совсем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Тигр, который в этот момент все еще мечется и мучается вопросом, стоит ли вызывать полицию: «!!!! Я тут с ума схожу от страха, а вы любовные шашни крутите?!»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переднем пассажирском сиденье и впрямь нельзя возить собак — ни нечеловеческие создания, ни дети там сидеть не должны (даже в переноске их нужно пристегивать ремнем безопасности), просто во многих местах дорожная полиция пока не обращает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Дунли уже несколько раз штрафовали, так что хорошим детям лучше не брать с него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Пассажирское сиденье рядом с водителем — это прямо-таки священное (и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собак бордер-колли по послушанию находятся в верхней части списка. Причина, по которой эти общепризнанные интеллектуальные лидеры среди рабочих собак не заняли первое место по послушанию, заключается именно в том, что они слишком 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собаки только учатся выполнять команды без прекословия, эти уже без всяких учителей осваивают искусство торга. Стоит хозяину при отдаче команды хотя бы немного смягчиться, как они тут же воспользуются шансом, чтобы начать ластиться и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хороший хозяин, Ся Дунли в этот момент не проявил ни малейшего колебания ни в мимике, ни в движениях. Он провел саперной лопаткой черту перед Дами и, указав на нее,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нее выходить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по решительному тону хозяина, что шансов вернуть всё назад нет, Дами печально улегся на место. Однако едва Ся Дунли повернулся спиной, как мохнатая лапа тут же принялась осторожно скрести линию, проведенную Ся Дунли. Раз, другой... Сначала только кончик коготка, потом подушечка, а потом — еще капельку поднажать, и лапа окажется за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резко обернулся и увидал, как мраморный пес покорно кувыркается на месте, перекатываясь с боку на бок с ужасно скучающим видом. Картина выглядела совершенно мирно 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проницательный «папа» заметил, что карий глаз его пса, скрытый под веком, оставлен на щелочку и пристально следит за ним. Взглянув на слегка размазанную линию, Ся Дунли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сделал вид, будто ничего не заметил, и повернулся обратно. Он сгреб оскверненный снег в небольшую кучку и примял ее, уплотняя, чтобы уменьшить в объеме — с самым серьезным и занятым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Дами, словно войдя во вкус от кувыркания, откатился в сторону еще на пару оборотов и вдруг с восторгом обнаружил, что линии перед ним больше нет! Точно, нет линии — значит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подскочил и, вскидывая длинные лапы, вприпрыжку помчался к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его ухватили за ошейник, и псу оставалось лишь смотреть, как хозяин чертит вокруг него круг, намертво заклинав его на месте, словно Сунь Укун, защищавший Тан Сэна.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только этого и ждавший, довольный собой, возобновил работу под унылое скуление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честно говоря, Ся Дунли был искренне рад видеть, что пес снова взялся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Дами никогда не отличался примерным послушанием. В щенячестве его способности разносить дом ничуть не уступали знаменитой «тройке ездовых глупышей», и лишь сейчас в нем проглянули прежние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очень жаль пса из-за его депрессии, но к собакам, как и к людям, лучше всего относиться как к здоровым: излишняя гиперопека и осторожность только причиняют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чтобы привить собаке хорошую привычку, могут уйти месяцы, а чтобы испортить ее — достаточно пары проявлений попустительства.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превратится в непослушного пса, Ся Дунли из ответственности перед ним и окружающими придется ограничить его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расчистил большую часть снега в месте, очерченном палкой, немного прибрался вокруг и лишь затем вытащил пса из круга, переставив снаружи — это означало, что теперь тот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Мибао под пристальным взглядом хозяина подошел к очищенному от снега пятачку, где проглядывала влажная земля, осторожно понюхал и, убедившись, что мерзкий запах ушел вместе со снегом, со спокойной душой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снегу зазоры между запахами легко перекрываются, а Мибао, как законный хозяин этих владений (Ся Дунли: «Э-э, а я тогда кто?»), каждый день был неимоверно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тут не появился этот отвратительный запах, он бы ни за что не стал тратить силы прямо у порога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вынес на маленький дворик газовую горелку и поставил на нее ковшик для лапши. Наблюдая, как любимый пёс резвится на снегу, он вскрыл пачку лапши и высыпал содержимое в воду; вскоре вода в ковшике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лапша славилась разве что аппетитным ароматом, а вкус имела довольно посредственный, но на фоне такого пейзажа казалась весьма недурственной. Съев лапшу и выпив весь бульон, Ся Дунли почувствовал, как в голове прояснилось, сладко потянулся и собрался закончить сборку оставшейся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нужно еще перевести деньги Брату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встать и убрать пиалу, как издалека до него донесся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 Дунли среагировал Дами: мраморный пёс подобно молнии устремился на звук, однако мгновение спустя метнулся обратно с еще большей скоростью и, высунув язык, спрятался за ногами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вовсе не трус! Пёс просто бережет свою невинность!» — встретившись с лишенным слов взглядом Ся Дунли, Дами держался с вопиющей неправотой, но с непоколебимой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 поле зрения Ся Дунли плавно выехал на электророллере помощник Ли. Помощник Ли еще издалека помахал Ся Дунли рукой и, судя по всему, пребывал в отличном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я привез вам бланки на получение сельскохозяйственных субсидий за этот год! — крикнул он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бланки на сельхозсубсидии были заявками на получение государственной помощи, которая в основном выплачивалась по трем направлениям: элитные семена, выращивание зерновых и сельскохозяйственные материалы. Ся Дунли изучил этот вопрос заранее, но у него самого вряд ли имелись основания претендовать на какие-либо субсидии.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легком замешательстве Ся Дунли шагнул навстречу и взял пакет из нетканого материала, лежавший на передней корзине электророллера помощника Ли. Первое впечатление — пакет был совсем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на синем фоне сумки название «деревня Сяоцзинь». У края висела прикрепленная степлером записка на стикере с его именем — должно быть, помощник Сяо Ли так отсортировал документы, чтобы ничего не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 нему заехали в самую последнюю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тут 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просто позвоните мне, я сам могу прийти и забрать, сюда ведь так далеко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