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Сценарии, написанные романистами, часто кажутся затянутыми и многословными, а романы, выходящие из-под пера сценаристов, с первого взгляда могут показаться чересчур фрагментарными и пустыми. Дело было не в том, что Ся Дунли не мог писать, он просто опасался, что у него не получится сделать это хорошо. Однако режиссёр продемонстрировал ему стопроцентное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Ся, я уже обо всём договорился с сайтом. «Юность» выйдет в разделе ранобэ.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Спрашиваешь, что такое ранобэ? Это такой литературный жанр, пришедший из Японии. В отличие от классической прозы, здесь не требуются длинные психологические описания и чрезмерно запутанный сюжет — это предельно простой и прямой способ повествования. Романы, которые по ощущениям напоминают чтение манги. Можешь сначала почитать чужие работы,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назвал несколько произведений, которые Ся Дунли мог бы взять за образец. Ся Дунли нахмурился, давая понять, что запомнил,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могу я написать «Юность» от лица второстепенного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дораме «Без названия» был персонаж, о котором Ся Дунли искренне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в юности главного героя и был для него кем-то вроде наставника и друга — идеалом, «белым лунным светом». А идеалом он стал, разумеется, потому, что эпизоды с его участием остались самым светлым воспоминанием в сердцах двух юношей... пока персонаж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зрителям он казался лишь проходным персонажем, продвигающим сюжет, однако при разработке сеттинга именно этот человек являлся центральным звеном во всей цепочке событий и важнейшим фактором формирования характера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ранней версии сценария он представал исключительно положительным героем, но перед смертью оставил множество тайн и ловушек, которые в дальнейшем стали скрытой движущей силой многих событий. К сожалению, чтобы уложиться в хронометраж, детали этого персонажа в поздней части сценария сильно урезали. Несогласный с этим Ся Дунли мог лишь исподтишка оставить для него пару намёков и скрытых метафор.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один прекрасный день к нему пришёл актёр, игравший этого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заметил некоторую странность в репликах. Поэтому он лично связался с Ся Дунли и спросил, есть ли у персонажа второе дно и как именно ему следует закладывать намёки на ранних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второго дна у персонажа — дело привычное, ведь внезапный сюжетный поворот всегда привлекает зрителей. Но вот как передать этот скрытый пласт так, чтобы зрители что-то смутно почувствовали, но не обратили чересчур много внимания — это уже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намёки заложены грамотно, в момент разоблачения в поздних сериях зрители получат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обсуждения Ся Дунли показалось, что персонаж стал объёмнее, буквально ожил и только и ждал, пока его перенесут на бумагу. Увы, возможности для этого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выпал шанс написать «Юность», Ся Дунли захотел начать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задумку, режиссёр ненадолго задумался, а затем под ожидающим взглядом Ся Дунли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действительно очень нравится этот персонаж. Если я откажу, это будет совсем негуманно, а это вредит моему образу. Сделаем так, Сяо Ся: если сможешь хорошо написать его в стиле ранобэ,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 невозмутимым видом проигнорировал резко скривившееся лицо Ся Дунли и с предвкушением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Ся, старайся!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стоило заблокировать режиссёра», — подумал Ся Дунли, глядя на погасший экран сброшенного звонка. Пальцы пару раз нервно дёрнулись над клавишами, но он всё же сдался. Он уже взрослый человек, а взрослый человек под давлением денег и ипотеки должен уметь идти на компромиссы и не идти на поводу у личных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но внезапная сверхурочная работа всё равно жутко бесила!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WeChat и увидел два только что пришедших сообщения: [Я тут увидел на Литературном городе Цзюцзю потрясающий роман — «Притворись котиком», рекомендую! (＾－＾) Ссылка].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ссылка, да ещё и с эмодзи — стиль с наигранной милотой явно указывает на женскую прозу! Ся Дунли, которому в своё время по работе приходилось изучать женские литературные платформы, прекрасно знал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дыхание, нажал на ссылку и на мгновение замёрз, увидав категорию «данмей». Помолчав, он открыл банковское приложение, взглянул на баланс карты, чтобы подбодрить себя, и открыл первую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Вань вышел его поискать, он увидел, что его юный босс свернулся калачиком на шезлонге во дворе, с головой уйдя в телефон, и время от времени прыскает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оглядел двор, ничем не отличавшийся от вчерашнего вечера, посмотрел на болтающего ногами и отлынивающего от работы Ся Дунли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внёс жидкие удобрения в пышный огород, выловил все опавшие листья из небольшого пруда и съездил на пробежку с Дами, Ся Дунли на шезлонге уже перевернулся на бок и даже накрыл бёдра небольшим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Неизменным оставалось лишь одно — телефон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апельсинового сока и поставил стакан так, чтобы юноша мог легко до него дотянуться, после чего взял шланг и принялся мыть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плеск воды Ся Дунли дочитал один роман и сразу же открыл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Увлечённо проглотив все рекомендованные произведения, Ся Дунли объявил, что уходит в заточение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нежностью и неохотой погладил любимого пса по голове, после чего передал его мохнатую лапу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оставляю дом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немного помолчал и молча принял на себя эту тяжкую семейную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Подставленный под поглаживания Дами подтянул: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Вуф-ваф!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пёсель уже привык! Каждая сдача рукописи у хозяина проходит именно так! Пёселю уход не нужен, пёсель и сам себя выгулять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наконец вынырнул из кошмара дедлайна, прошло целых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отнёсся к этому сотрудничеству очень серьёзно и прислал опытного редактора. Под его руководством Ся Дунли переписал небольшой рассказ объёмом всего в шестьдесят тысяч иероглифов раз шесть 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рукописи редактор сайта проявил высокий профессионализм, подробно рассказав о платформе и предложив ему присоединиться к числу их постоянных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ответил, что хорошенько подумает. Добавив личный QQ редактора, он пока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немедленного согласия вовсе не из манерности — он прекрасно понимал, что приглашение сайта обусловлено лишь стремлением выказать расположение и поймать волну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трезво оценивал собственные силы: у любого сценариста, переключающегося на прозу, каким бы талантливым он ни был, неизбежно будет период адаптации. И привлекать к себе лишнее внимание в столь уязвимое время — значит только испортить собственную репутацию. Хотя Ся Дунли и ощутил вкус к написанию книг, если он и соберётся писать дальше, то сначала примерит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Псевдоним — какая же замечательная вещь! Надел его — и давай творить всё,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ада дедлайна, Ся Дунли потягивался на ходу, спускаясь вниз. Сейчас абсолютно всё вокруг казалось ему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после дождя было прекрасно, буйно растущие травы на пастбище были прекрасны, но прекраснее всего были две собаки, носившиеся друг за другом среди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стоп,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снял очки, потёр затёкшие от долгой работы перед экраном глаза, снова надел их и обнаружил, что лишний пёс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краю поля бежал целиком жёлтый пёс средних размеров, а за ним гнался Мибао из дома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Дами вот-вот догонит бегущего впереди пса, и опасаясь, как бы собаки не разыгрались сверх меры, Ся Дунли поторопился окликнуть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мчавшегося во весь опор пса дёрнулись, чутко уловив зов хозяина. Он тут же бросил лёгкую добычу и без колебаний развернулся, устремившись к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любимый пёс раздвигает траву, мчась к нему во всю прыть, Ся Дунли без колебаний присел на корточки, готовясь к объятиям. С счастливым видом он налюбоваться не мог на его статную фигуру, думая, что его собака хороша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Дами ничуть не походил на того нездорового заморыша весом чуть за тридцать цзиней, каким он впервые прибыл в деревню Сяоцзинь. Теперь у него было отличное настроение, постоянная работа, да ещё и дьявольские тренировки под руководством учителя Зайки. Большие физические нагрузки, полноценное питание с частыми перекусами — вся дряблая жировая прослойка на животе превратилась в упругие мышцы, а вес стремительно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остановился на отметке в сорок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 невероятной лёгкостью сбил с ног своего хозяина-домоседа, у которого в последнее время был явный недостаток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