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слегка приподнял взгляд на Дами. В это время солнце уже опустилось за горизонт, оставив лишь последнюю тусклую полоску вечернего света. Во дворе не горели лампы, но зрение животных намного чувствительнее человеческого, и они четко увидели, как светло-карие глаза стоящего перед ними двуногого в одно мгновение стали ослепительно-золотыми.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бесстрастный, заставляющий трепетать ослепительно-золотой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«Шмяк» — у кого-то подкосились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 — чей-то исполненный ужаса жалобный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«Гав-в!» — вызов Дами, который изо всех сил держался 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эта жуткая аура полностью рассеялась. У ворот раздался скрежет, и Ся Дунли, не выдержав, снова тихонько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еще не закончил? Что там внутри происходит? Дами не подрался с Саньэром? Открой мне дверь~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назад! — в третий раз произнес Сюнь Вань. Сказав это, он даже не стал оглядываться на происходящее позади, а просто шагнул к воротам и открыл их под мышиный шорох и суету маленьких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просунул голову в образовавшуюся щель и попытался заглянуть во двор через плечо преграждавшего путь Сюнь Ваня, но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включен? — пробормотал Ся Дунли и потянулся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весь двор затопило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полный хаос, но Ся Дунли ожидал чего-то подобного, поэтому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Дами, который подбежал к самым воротам, высунув язык и лащась с самым покорным видом. Ся Дунли присел, погладил его по шее и внимательно осмотрел шерсть. Убедившись, что ранений нет, он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пес в порядке, а беспорядок во дворе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Дунли перевел взгляд на трехглавого пса, с солидным видом лежащего на земле. Разумеется, он видел собаку с одной головой, и у него тут же слегка заломило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забыл... А когда Гипнос и остальные приедут забрать трехглавого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сами не приедут, то хотя бы на расходы должны были оставить! Какой аппетит у адского трехглавого пса? Хватит ли его сбережений, чтобы прокормить этого звера? Уважаемый и богатый господин Аид ведь не опустился бы до того, чтобы заставлять обычного человека кормить своего любимого питомца за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ничего не ответил. Он поднял упавший шезлонг, достал двух забытых в тазу черепах и вернул их в пруд, как всегда, тихо и надежно наводя порядок во дворе. Спустя мгновение раздался вполне ожидаемый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Моя клетка!!! Кто перерезал мою клетку?!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Хрю-хрю-хрю! — Свинка Сяокан, которая только что снаружи копытила землю и готовилась напасть на Сюнь Ваня, тут же запричитала вовсю, притворяясь перепуганным до смерти, обиженным и хрупким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поспешил выпустить ее: срезы на клетке были слишком острыми, животное легко могло пораниться. К тому же вечером зрение у зверушек неважное, оставлять их внутри нельзя. Увидев, что Сяокан выбрался, Сяомэ тоже не заставил себя ждать: от его недавнего воинственного вида, с которым он шел следом за Дами, не осталось и следа, и он заблеял тоненьким нежным голоском. Вскоре и 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Отгнав освободившихся зверят подальше, молодой человек поднял клетку и отставил ее в сторону, намереваясь завтра посмотреть, можно ли что-то исправить. Однако, поднимая ее, он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клетке был совершенно целым. Для человека самым простым способом открывания был бы взлом самого замка; никому в здравом уме не пришло бы в голову пилить саму клетку — тем более что она была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повернулся к местному пику боевой мощи. Лежащий на земле господин трехглавый пес с гордым и величественным видом с самого начала отворачивал голову, избегая любого зрительного контакта с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пес не заметил взгляда Ся Дунли, было невозможно — собаки невероятно чутки к чужому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Дунли видел, как у того слишком быстро подрагивают веки, бегают глаза и как он часто облизывается.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честный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давно сражающийся на передовой интеллектуальной битвы с бордер-колли, невольно проникся к нему сочувствием. Ладно, не стоит его разоблачать,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европейский пес, впервые в жизни совершивший пакость, ощутил, что обращенный на него взгляд сместился, и с облегчением перевел дух. А затем почувствовал легкий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 Все точно так, как говорил его новый китайский друг-пес: делать пакости — это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уборку дома требовалось время, да и за сегодняшний день произошло слишком много всего. Ся Дунли чувствовал себя уставшим и голодным, поэтому решил пока сложить вещи в сторону и первым делом позаботиться о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появился маленький сосунок, Ся Дунли и Сюнь Вань разделили обязанности: Сюнь Вань отправился кормить зверушек, а Ся Дунли взялся за готовку для себя и Сюнь Ваня... ну и для господина трехглавого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Нэчжа и остальные, уходя, не оставили переводчик, между Ся Дунли и Цербером по-прежнему сохранялся языковой барьер. Однако мысли у пса были настолько простыми, что Ся Дунли легко угадывал их по одному лишь языку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всё еще не мог забыть то мясо, которым Ся Дунли днем пытался его приманить.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дневная операция по приманиванию пса сорвалась, Ся Дунли убрал говядину в холодильник. И с тех пор как он вошел на кухню, этот честный европейский пес уже несколько раз облизнулся, глядя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ладно, гость есть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прямолинейный намек, Ся Дунли с загадочной улыбкой открыл холодильник и достал говядину. Чтобы сэкономить время, он включил плиту, смазал мясо оливковым маслом и выложил на сковороду. Не зная точно, любит ли господин трехглавый пес готовую пищу, он просто обжарил мясо до средней прожарки, а затем разделил поровну и поставил две миски перед Дами и трехглавым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поровну какому-то псу и какому-то псу? Кхм-кхм, для квалифицированного хозяина предвзятость — главный грех. У собак право первой трапезы указывает на статус в доме. В дикой природе только самый сильный пес первым получает лучший кусок добычи. В домашних условиях всё не так строго, но если хозяин кормит одного пса и обделяет другого, это означает, что хозяин официально признает статус первого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хозяин то одному даёт есть первым, то другому, это легко запутает собак и приведет к стычкам.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домах с несколькими собаками питомцы не ладят именно по этой причине: иерархия слишком размыта, а хозяин еще и не дает им выяснить отношения в драке до победного конца. Вот им и приходится строить друг другу козни и пакостить!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спросит: а что делать, если вторая собака правда не ест это? Если одна не ест, еду заберет другая. Хозяин может сначала поставить миску перед первой, а если та откажется, переставить её другой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переживать, что пес посчитает это объедками. В природе у животных нет понятия о персональных тарелках, так что для собак одного семейства вполне естественно 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в доме Ся Дунли была не совсем обычной... Потому что Дами тоже обожал говядину. Точнее говоря, в глазах Мибао, едва перешагнувшего период взросления, всё мясо делилось лишь на две категории: то, что он еще не пробовал, и то, что он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просты и незамысловаты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любовь к говядине, с той самой минуты, как Ся Дунли начал жарить мясо, Дами бросил свой любимый сухой корм со вкусом молока и прибежал дежурить у дверей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 всегда понимал, готовится ли мясо для него или для самого хозяина, поэтому со временем усвоил одну хитрость: чьей бы ни была еда, если сидеть у дверей, тебе обязательно хоть что-то да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его ожидания оправдались. Увидев, как Ся Дунли выносит две тарелки из нержавеющей стали, Дами пришел в восторг. Однако, несмотря на радость, он пристально следил за тем, в каком порядке опускаются миски, и успокоился лишь тогда, когда убедился, что его порция оказалась на полу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иностранный пес и очень силен, он глуповат, так что Дами по-прежнему считал себя главой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