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собака-ищейка не ступила на его территорию, Ся Дунли даже не догадывался, откуда тот выскочил. Стоило той начать работу, как во дворе внезапно появился Мибао и яростно зарычал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органов, увидев не сидящую на поводке и проявляющую явную агрессию собаку, вполне естественно перепугались и тут же подняли спецсредства для защиты. К счастью, на месте в тот момент находился помощник Сяо Ли. Он вовремя остановил нападение Дами и затолкнул его в загон Свинки Сяокан. Только когда обыск завершился, Дами выпустили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Дами принялся кружить по двору. Из-за разразившегося вокруг хаоса и резко изменившейся обстановки весь пёс выглядел чрезвычайно взвинченным — на кадрах высокого разрешения было отчетливо видно, как у него на шее и хвосте дыбом встала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описал круг у закрытой двери, словно пытаясь найти хоть какие-то следы, а затем поднял голову и принялся оглядывать небольшой дворик. Не обнаружив Ся Дунли, Дами в тревоге поднялся на задние лапы, поскреб передними замок и, выломав входную дверь, с разбегу шмыгнул внутрь. Спустя мгновение из дома один за другим вышли двое взрослых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сперва подвел Цербера к загону Свинки Сяокан, уперся передними лапами в решетку и стал раз за разом подталкивать заднюю лапу Цербера хвостом, словно торопя его. Цербер всем видом демонстрировал категорический отказ, но не выдержал непрерывных подстрекательств Дами и спустя три минуты все-таки поднял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металлическая клетка в доме Ся Дунли оказалась рассечена точным ударом. Хотя Ся Дунли уже знал финал истории, при виде этого зрелища он все равно не удержался от судорожного вдоха — сердце болезненно сжалось при мысли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точно таким же образом Сяомэ, Дами побежал открывать курятник. Словно первоклассный гроссмейстер, он расставил по двору всех домашних животных и с помощью лая и жестов принялся руководить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процесс дрессировки шел далеко не гладко. Мало того что упрямая Сяомэ вечно строптивила, так еще и интеллект вкупе со повадками кур и уток обрекали их на полную неспособность подчиняться приказам. Из-за этого верховному главнокомандующему Мибао пришлось потратить уйму времени и сил, а в процессе управления он, судя по всему, еще и назначил Цербера своим заместителем, разделив с ним командные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пролетел весь день. За это время Дами даже успел забежать в дом и покормить щенков — входная дверь дома Ся Дунли в его глазах явно не представляла никакой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финишном финале построившиеся в боевой порядок зверята встретили Сюнь Ваня, перелезшего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отложил на стол телефон с промотанным видео и застыл с совершенно отрешенным видом. Судя по той боевой готовности, в которой находились питомцы, он ни капли не сомневался: вернись вместо Сяо Ваня какой-нибудь грабитель, животные задали бы ему трепку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любимый пёс в отсутствие непутевых хозяев взял на себя заботу о доме, конечно, очень трогало,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сглотнул и повернулся к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что, переродился в духа? Он же ненормально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уже далеко за пределами интеллекта обычной собаки,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отнесся к этому с абсолютным спокойствием и быстро нашел отличное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ел плоды, подаренные Нэчжой, да и дружит с Сяотянем. Разумеется, он отличается от обычных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он сделал паузу и совершенно невозмутимо добавил: — Стал он духом или нет, он все равно остается нашим псом.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 безупречно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«Я ворую еду, вскрываю замки, увожу животных и притворяюсь кротким и слабым, но я знаю, что я хороший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«Раз ты так говоришь,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календарь перевернул новую страницу, деревня Сяоцзинь словно в один миг шагнула в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палило все жарче, раскаляя землю, а разница между дневной и ночной температурой стала еще заметнее, пробудив спавших в почве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Ся Дунли будило уже не пение птиц, а редкие стрекоты цикад. Июньские цикады только-только выбрались из земли, но чтобы пройти путь от одиночных звуков до оглушительного вала оглушительного треска, цикадам горы Байюнь потребовалось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птиц и стрекот цикад… Городскому человеку при этих словах представляется романтичная картина, и только испытав это на собственной шкуре, понимаешь, как это ужасно — особенно когда этот гул превращается в утренний будильник. Отвратительное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из-за того что в доме жил трехглавый пес, во дворе дома Ся Дунли теперь не осталось ни единого птичьего перышка. Лишь издали, из глубины гор, изредка доносился птичий свист, который на расстоянии казался даже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 цикадами все было иначе. Стоило застрекотать одной, как остальные тут же подхватывали, и вскоре звук сливался в единую бурлящую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просыпался от этого шума несколько раз и днем чувствовал себя совершенно измотанным от непрерывного стрекота. Однако способность человека ко всему адаптироваться велика, и он быстро подсмотрел у местных жителей правильный ритм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деревне текла размеренно и по строгому распорядку. Жители деревни Сяоцзинь обычно старались успеть выйти в поле до того, как солнце разгуляется во всю силу: они собирали овощи и фрукты, приводили в порядок грядки, а те, кто выращивал шелкопрядов, еще и собирали листья шелковицы. Затем одни отправлялись развозить товар, другие — кормить гусениц. Когда палящие лучи вступали в полную силу, все потихоньку возвращались домой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между завтраком и обедом превращалось в период для общения. Женщины готовили обед, а мужчины чинили сельхозинвентарь или усаживались с знакомыми перекинуться в карты и поболтать. Обед обычно заканчивался к часу дня, и после небольшой прогулки для улучшения пищеварения можно было расстелить циновку, взять веер и улечься там, куда не долетало солнце и где дул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ключевым словом был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дня солнце палило немилосердно, работать в такое время было жарко, тяжело и чревато солнечным ударом, что в межсезонье совершенно себя не оправдывало. Если же в полдень немного вздремнуть, можно было эффективно восстановить силы за время вынужденного простоя, да и для восстановления сердца это приносило немалую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простудиться, можно было прикрыть живот небольшим одеялом. В эти часы температура достигала пика, стрекот цикад становился редким и превращался в монотонный белый шум, обладающий отличным снотворным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Кирпичный домик стоял фасадом на юг, и кроме затененного небольшого пруда весь двор в полдень оказывался под палящим солнцем. Работать снаружи в такое время было настоящей пыткой. Ся Дунли пару раз обгорел и больше не выдержал, после чего посмотрел на Сюнь Ваня, которому, казалось, все было побоку…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Вань всем видом показывал, что ему абсолютно всё равно, Ся Дунли все равно взял за правило после еды утягивать его немного поспать. Даже если не хочется спать, просто подремлешь — и 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несколько раз просыпаясь после полуденного сна, он обнаруживал, что Сюнь Вань вовсе не лежал послушно в постели. Чтобы контролировать чересчур трудолюбивого Сюнь Сяованя, Ся Дунли постелил прямо в гостиной два матраса на полу и каждый день после обеда, едва расстелив циновку, заставлял того ложиться вместе с ним. Иногда Дами тоже неторопливо прибредал к нему и укладывался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Дами тяжело переносил жару, так что его «совместный сон» обычно сводился к тому, что он вытягивался в струнку на прохладной плитке рядом с циновкой. Вся семья дружно сопела до трех часов дня, и лишь потом начиналась вторая половина дня. Жизнь текла — лучше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со всем этим наибольшие изменения произошли в небольшом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головастики в доме Ся Дунли под его страждущим взглядом наконец-то пустили… лапки! Когда Ся Дунли обнаружил это, его радости не было предела. Раз уж начали расти лапки, значит, и до превращения в лягушат, которые будут на него работать,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большом водоеме спели хорошие новости, маленький прудик тоже не отставал: в домике черепах А-Да и А-Эр один за другим начали пробиваться листочки лотоса — те самые корневища, которые он в спешке посадил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Ся Дунли с легким сердцем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покупки корневищ лотоса тогда было не самым удачным. Лотосы, чтобы благополучно пережить зиму и снова зацвести на следующий год, обычно полностью сбрасывают надводную часть, отдавая всю энергию корневищу, а весной, когда температура воды поднимается, быстро пускаются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же, когда он покупал лотосы, в прудах на юге они уже давно стояли во всей своей изящной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