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Байюнь была освоена лишь частично: даже тропы на вершину вытоптали сами деревенские жители. Честно говоря, с момента переезда Ся Дунли почти не поднимался в горы, если не считать сбора бамбуковых побегов да того случая, когда он последовал за Дами в его тайный сад. Неудивительно, что местный лес оставался для него абсолютно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они находились у отвесных скал горы Байюнь. Из-за крутых утёсов троица питомцев никак не могла подкрасться к вершине с этой стороны, поэтому они поехали на машине в сторону дома, внимательно выискивая по пути тропинки, ведущие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обязательно прикреплю к ошейнику Дами GPS-трекер, — Ся Дунли поправил очки, внимательно всматриваясь в обочинуну и не пропуская ни одной лазейки. Он стиснул зубы и грозно пообещал: — Вот поймаю его — устрою хорошую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который уже не раз слышал подобные суровые обещания, но ни разу не видел их в исполнении, промолчал. Он слегка поднял голову, чутко вслушиваясь в шуршание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Байюнь была местом, где он пробудился, и её мягкая, но величественная аура казалась ему бесконечно знакомой. Хотя в лесу водилось множество зверей, дыхание большинства из них оставалось крошечным, словно мерцание светлячка днём. Лишь две несущиеся точки вспыхивали яркими огоньками.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Дами и 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не нацепил на Дами навигатор, зато Сюнь Вань оставил на Дами и Мили по защитному знаку. Это позволяло ему без труда следовать за собственной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Ся Дунли, Дами вёл ещё двух собак, обнюхивая всё вокруг. Из-за щенка они продвигались не слишком быстро, но держали верный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километре от них по направлению их движения одна мать уже почувствовала подозрительное движение в воздухе. Встревоженная, она отпихнула от себя сосавшего молоко малыша и встала. Ещё не наевшийся детёныш протестующе заскулил, но не получил никакого утешения. Заразившись тревогой матери, остальные малыши тоже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сверстниками они выглядели совсем щуплыми и слабыми. Их мать была молодой, неопытной роженицей: охотилась она пока плоховато, да ещё и принесла слишком большой помёт, отчего молока у неё катастрофически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Опытная мать в такой ситуации могла бы съесть самых слабых детёнышей, чтобы выкормить крепких, но у неё это был первый помёт, и она не хотела жертвовать ни одним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вытянуть детёнышей, она рискнула напасть на людской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столь опрометчивое решение и навлекло на неё сегодняшнюю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рыси затолкнула пятерых малышей поглубже в каменную щель и решительно выпрыгнула из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возможного врага она выбрала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ей требовалось максимально позаботиться о детёнышах, хотя, если она не вернётся, малыши вряд ли переживут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Лапами рысь подгребла к щели кустарник и сухие ветки, после чего принялась усердно разрывать землю, пытаясь свежей почвой перебить запах щенков. Закончив, она запрыгнула на ветвистое вечнозелёное дерево метрах в ста от гнезда и сверху стала следить за приближением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она была самой храброй воительницей, готовой к жестокой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и помыслить не могла, что стая глупых псов, даже не пытавшихся скрывать своё присутствие, — лишь пролог к надвигающейся угрозе. На соседнем дереве, затаившись в густой тени за стволом, поджидала удачного момента ещё одна огромная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долго она там находится. Рысь скрестила лапы в вальяжной позе и лишь пристально наблюдала золотистыми глазами за молодой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ведал, о чём думает этот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битва вот-вот вспыхнет.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Вань: Каждый раз, когда мы пытаемся сблизиться, нас кто-то прерывает. Это точно козни автора-одиночки!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Вовсе нет, это проклятие твоего младшего брата! (Сваливает вину.jpg)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всегда знал, что кошачьи в той или иной степени склонны к чудачествам, но для заядлого собачника, никогда не общавшегося близко с пушистыми хищниками, стало полной неожиданностью то, при каких обстоятельствах ему впервые придётся столкнуться с их нервозностью.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Запыхавшись, он прибежал к Дами и увидел, как его любимцы беззаботно растянулись на земле и наблюдали за происходящим. А буквально в каких-то пятидесяти метрах на поляне спорили две рыси.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именно спорили.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длине тела рыси почти не отличались, но одна выглядела заметно тоньше. Впрочем, шерсть у неё встала дыбом, отчего чисто визуально она казалась даже упитаннее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не превышало двадцати сантиметров: они стояли нос к носу. Худая рысь орала громче — она вопила во всё горло, выглядя невероятно грозно. Вторая же вела себя куда спокойнее: хотя её рычание звучало тише, каждый её звук заставлял худую заходиться ещё более яростным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для двуногого, не владеющего кошачьим языком, весь этот яростный овёс звучал как разница между «а-а-а~» и «а-у-у~», а на пике ярости — как «а-у-у-у-у~».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тут две рыси? Разве рыси не одиночки? — изумился Ся Дунли. Но удивление не помешало ему осторожно протянуть руку, сцапать Дами за ошейник и потихоньку оттащить его от импровизированного зрительского первого ряда. Затем он бесшумно накинул шлейку на Мили и начал скрытное тактическое отступление с обеими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отшагнуть назад, как сидевший в первых рядах любитель зрелищ Саньэр сам собой поднялся и уселся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двое людей и три пса стали свидетелями того, как с нарастанием ора морды рысей сближались всё сильнее. Худая приняла боевую стойку и уже собралась боднуть соперника головой, но тот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окончательно разозлило мелкую: она поднялась на задние лапы, намереваясь полоснуть врага передними когтями, однако вторая рысь отступила на пару шагов и снова легко ушла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было очевидно, насколько разнились их силы. Худая рысь уступала во всём, а вторая просто играла с ней, не намереваясь нападать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звери избегают травм, ведь ранение привлекает хищников. Если не брать в расчёт брачный период и борьбу за самку, то встречи особей одного вида (если только они не пришли отжимать территорию) обычно заканчиваются мировой. Они оценивают габариты, голос и решимость защищать владения, и если противник выглядит опасным, спокойно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жизнь дороже! И то, как мелкая рысь упорствовала из последних сил, выглядело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 Ся Дунли повернулся к Сюнь Ваню. Но прежде чем тот успел ответить, их неожиданно прервал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из кустов неподалёку вдруг высунулась голова. Незнакомец изобразил жест «тише» и поманил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бросил взгляд на объектив видеокамеры, торчащий из кустов, пригляделся к безупречной маскировке незнакомца в камуфляже, а затем на цыпочках повёл собак в ту сторону. Там он со смутным изумлением обнаружил, что в зарослях прячется ещё один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выглядел ещё экзотичнее: на нём была шляпа, сплошь утыканная ветками, а лицо разрисовано гримом — не зная, можно было принять за спецназовца на боевом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Четырём людям и трём собакам в одном кусте было ужасно тесно. Пришлось прижать плечи и голову, чтобы рыси их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кто? — спросил Ся Дунли. Заметив на камере инвентарный номер, он уже примерно догадался. Подобные маркировки со штрихкодами используют крупные организации для учёта оборудования, так что перед ним точно были не любители. Однако ему хотелось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Управления лесного хозяйства, — ответил окликнувший их мужчина среднего возраста. С трудом повернувшись, он протянул руку: — Вы ведь Сяо Ся, деревенский из Сяоцзинь? Наслышан, наслышан! Моя фамилия Ли, зовите просто Лао Ли. А это мой напарник, по фамилии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Сяо Ся на мгновение замялся, высвободил руку из-под брюха Дами и пожал их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Ли-лаоши, Чжан-лаоши. Я Ся Дунли, а это Сюнь Вань, Сюнь — как у Сюнь-цзы.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