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 Китае не так много, поэтому экономические и продовольственные культуры стоят на разных чашах весов. Стоит нарушиться балансу — и возникнут серьезные социальные проблемы. Обычно государство изо всех сил поддерживало именно продовольственные культуры, но в этом году немного ослабило хватку в отношении технических и масличных.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они стимулируют выращивание кормов для скота и масличных культур, так что у вас хорошая деловая хватка, господин Ся, — Лао Ли чокнулся с ним стаканом. — За кормовыми травами будущее! Раз уж вы еще не решили, что высаживать дальше, можно выделить немного земли под масличные. Пусть арахис и соя у нас дают всего один урожай в год, зато качество высокое, и продать их можно по отличной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Масличные культуры, значит… — Ся Дунли осеняет идея. — А подсолнухи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Подойдут-то подойдут, — Лао Ли отправил в рот орешек арахиса и с удивлением посмотрел на него. — Но с чего вдруг подсолнухи? Доход с них заметно ниже, чем с сои. К тому же за сою в последние два года дают неплохие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 подсолнухов получается отличный мед, а у моих жильцов аппетит ого-го! — Ся Дунли указал на гнездо диких пчел под крышей, намекая, кто тут главный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заказанные в интернете товары для пчеловодства наконец-то доехали до деревни Сяоцзинь, пчелки познали все радости человеческой заботы. Искусственная вощина оказалась настоящим чудом! Эти восковые пластины, отпрессованные по форме, идеально соответствовали пчелиной эргономике.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Насекомым оставалось лишь достроить соты под нужды своей семьи и тут же заселяться, что избавляло их от необходимости тратить кучу сил и ресурсов на выделение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едва устроившись на новом месте, пчелы с усердием принялись расширять семейство. В период размножения животные трудятся усерднее всего: каждый раз, проходя мимо пастбищных трав, Ся Дунли видел снующие туда-сюда рои, таскавшие пыльцу и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последние дни он заметил, что пчелы начали улетать куда-то в сторону гор. То ли им надоел нектар козлятника, то ли они уже облетели абсолютно каждый цветок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впервые занимавшийся пчеловодством, был поражен их бездонным аппетитом. У него же тут больше десяти му цветущих трав! Как этого может не хватать даже на половину улья?! Абсурд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арендодателю, который не в состоянии обеспечить жильцов едой в достатке? Только одно: срочно учить матчасть и исследовать медоносные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сажать что попало тоже нельзя — нужно учитывать и климат, и урожайность. Поэтому Ся Дунли достал свои наработки и попросил Лао Ли посмотреть, какие растения подойдут для 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Лао Ли надевал очки для чтения и забирал планшет, Ся Дунли принес блюдо с охлажденными свежесорванными огурцами и, по местному обычаю, поставил перед ним чашечку с соусом из соевой пасты. Разумеется, на стол Сяо Ваня и остальных он тоже поставил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усмехнулся Лао Ли, увидев такое угощение. — А ты умеешь устроиться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огурцы, макая их в соевую пасту, — традиционная привычка в Дунбэе, хотя мариновать их перед этим в ледяной воде здесь обычно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знойный день холодные огурцы заходили просто отлично. Лао Ли взял один, переломил пополам. Свежесорванный огурец был молодым и сочным, а от холодной воды его мякоть стала еще более хрустящей. С солоновато-острым соусом получилась замечательная закуска к пиву.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огурчики! — Лао Ли в пару укусов снес половину и причмокнул. — Вот только соус у тебя какой-то мягкий, не местный,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Сяо Вань приготовил, — ответил Ся Дунли, торопливо похрустывая огурцом. — Он добавил немного сладкого соевого соуса и острого соуса. Чистая паста слишком соленая, а так вкус получается более свежим. Если вам нравится, дядя Ли, можете взять немного с собой — в холодильнике она долго простоит.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не буду скромничать, — прищурился Лао Ли, ничуть не отказываясь, и похлопал Ся Дунли по плечу. — В следующий раз я угощаю пивом! Твое пиво, конечно, ничего для разнообразия, но градус слабый. Я свожу тебя попробовать наше пиво «Чанбайшань». Вода на горе Чанбайшань — первейшего качества, так что и пиво получается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Дунли собирается вежливо отказаться, он снова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держится на взаимности! Не стесняйся перед дядей из-за какого-то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лишь беспомощно улыбнулся и согласился. Удовлетворенный его ответом, Лао Ли кивнул и уставился в планшет. Готовясь к разговору, Ся Дунли свел всю информацию в таблицу, где указал сезоны цветения и продолжительность каждого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буквально две строчки, Лао Ли качнул головой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Даты из Байду нельзя вот так напрямую брать и использовать. Там указан усредненный диапазон. На юге тепло, там цветы распускаются раньше, а у нас на севере прохладно, поэтому цветение сдвигается на более поздний срок. Если сажать по этим интервалам, на бумаге все кажется непрерывным, а на деле разница выйдет в месяц-два. И твоим пчелам придется голодать и доедать старые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ручку и набросал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возьмем тот же подсолнух. В сети написано, что период цветения — с мая по август. В реальности это значит, что в Южном Китае он зацветает в мае, в среднем и нижнем течении Янцзы — в июне-июле, а до нас добраться успевает только к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указаны сроки декоративного цветения! Подсолнух зацветает примерно через два месяца после прорастания, а еще через два месяца дает семена. У нас в регионе Дунбэй в сентябре уже наступает осень, а в октябре температура падает до пяти градусов. Если ориентироваться на этот декоративный ритм, он просто не успеет завязать семечки. Придет холодный фронт, соцветия завянут, и получится, что ты несколько месяцев работал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хочешь его сажать, надо рассчитать так, чтобы он зацвел в июле. В сентябре как раз соберешь урожай и просушишь, а в октябре стебли уберешь в землю на удобрение. — Говоря это, он делал пометки на планшете. — Видишь? Сроки совсем не совпадают с тем, что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просиял от осознания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уже вовсю вычеркивал и исправлял пункты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спасибо-то! Нам только в радость, если ты избежишь граблей.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«избежать пары ошибок»: потратить четыре-пять месяцев напрасно — огромный удар по мотивации. Впрочем, видя, что Лао Ли от смущения чувствует себя неловко, Ся Дунли не стал рассыпаться в благодарностях дальше, а про себя еще сильнее проникся признательностью и просто подлил собеседнику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прокашлялся и продолжил тыкать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нужно много удобрений, твоя почва пока не потянет, сейчас лучше не сажать. У этого период вегетации длинный, окупается медленно — либо трать кучу денег на взрослые саженцы, либо посади немного в уголке, пусть растет, а как увидишь результат, пересадишь ближе. Ах да, тебе бы еще выделить кусок земли под лекарственные травы, из которых можно делать инсектициды.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органической ферме не то чтобы совсем нельзя опрыскивать от вредителей, — советувал Лао Ли, — просто нельзя использовать химикаты. Можно делать натуральные средства — например, бамбуковый уксус или лак из хурмы. Еще хорошо помогают вытяжки и настои из пряных трав. Единственное — дождь их быстро смывает, расход получается большим, так что об этом стоит подумать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защиты от насекомых у меня есть одна идея, — воодушевленно отозвался Ся Дунли и подвел его к мелким внештатным сотрудникам фермы — головастикам в небольшом прудике, у которых только-только начали пробиваться задние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Головастики? Ну, в них я не особо разбираюсь, да и по эдакой мелочи фиг что поймешь, — Лао Ли подошел к прудику, дожидаясь, пока Ся Дунли зачерпнет водички для осмотра. — Пока они икринки, еще можно отличить, а головастики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чтобы не жабы, — с легким смешком ответил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 жабы сошли бы... Но у жаб есть ядовитые железы, и он опасался, как бы Дами случайно не контактировал с ними, так что лучше от греха подальше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думал, что Ся Дунли достанет сачок, но парень вместо этого повернулся, открыл стоящую у пруда бутылку из-под колы, набрал пипеткой немного красной жидкости и брызнул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мгновенно растворилась в воде, и к этому месту тут же устремилась серовато-бурая 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такое, водяные блохи? — с интересом глянул на пластиковую бутылку Лао Ли. Подойдя ближе, он разглядел, что бутылка разрезана пополам, а внутрь Ся Дунли вставил аэратор, который непрерывно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