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наливая гостю стакан медовой воды и протягивая его, размышлял про себя: не засунуть ли Старому Царю драконов какую-нибудь книжку с современными интерьерами, чтобы хоть немного повлиять на его вкус? Эти позолоченные да посеребрённые хоромы выглядели донельзя по-деревенски, а сам Ся Дунли больше жаловал новый китайский стиль — с обилием дерева 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Гэн, вот водичка. Может, телевизор включить?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Старого Царя драконов лениво переполз со стены на стоящий перед ним стеклянный стакан. Ся Дунли выбрал его неспроста — это была памятная кружка из музея Британского музея, которую он когда-то приобрёл. Остановился он на ней только потому, что в доме это был единственный более-менее золотистый предмет. Ради максимального эффекта (читай: выманивания денег у туристов) ободок и стенки стакана были украшены позолотой, а благодаря технологии «чеканного стекла» свет, проходя сквозь него, преломлялся и рассеивался особенно красиво. Если налить туда цветного газированного напитка со льдом — зрелище было просто потрясающее. Чтобы его выдающаяся внешность сияла в полную силу, Ся Дунли перед использованием тщательно вымыл стакан средством для посуды, добавил в разведённый тёплой водой мёд несколько кубиков льда и воткнул крошечный листочек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угостил гостя чаем? Да какое там! Будь на то воля Ся Дунли, даже самый дорогой чай в его доме Старый Царь драконов и нюхать бы не стал, не то что пить. А вот с мёдом другое дело! Он купил местный специалитет — «Дуншаньский белый мёд», который добывают из липового цвета в глухих лесах Чанбайшаня. В своё время это был императорский подарок, а нынче — продукт, особо охраняемый местным качеством. С чаем слишком много возни: тут и сорт, и заварка, и вода — всё влияет. А у мёда всего две решающих составляющих: пчёлы и цветы; всё остальное — второстепенно. Чем меньше переменных, тем стабильнее качество, да и состав у мёда проще чайного. Поэтому у чая бывает «высший сорт» и «экстра-класс», а у мёда таких тонкостей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Ся Дунли постарался на славу, принимая такого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Царь драконов действительно задержал взгляд на красивом стакане и, надо отдать ему должное, сделал глоток. Видя, что тот немного расслабился, Ся Дунли включил проектор и почтительно протянул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Настрой сам, — дядя Гэн даже не взглянул на пульт, лишь покосился на неподвижно стоящего сына. — Включи то, где эта… как её… Линь Пинжу.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мысленно застонал: «Соблазн вернуться домой»?! И вы это смотрите?!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дёрнулся, но он молча открыл видеоплеер и дрожащей рукой нашёл этот знаменитый семейно-драматический сериал. Честно говоря, поначалу он подумал, что старый дракон специально включил это, чтобы устроить им психологическую атаку. Однако после заставки тот и правда уставился в экран с неподдельным интересом, явно не собираясь с ними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если так подумать, Сяо Вань раньше тоже любил часами смотреть Центральное телевидение, и эти бесконечные семейные драмы он никогда не переключал.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посмотрел на Сюнь Ваня с выражением, полным сомнений и невысказанных смыслов.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тогда просто не умел обращаться с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но почувствовал, что оправдываться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неловкую тишину нарушил пёс цвета метеорита, просунувший голову в собачью дверцу. Увидев Ся Дунли, он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Дами, виляя пушистым хвостом, ловко и быстро протиснулся внутрь и бросился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У-у-у-у-у-у! — скулил он от радости. Давно не виделись, я так по тебе скучал!!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разлука длилась меньше суток, для собак даже минута вдали от хозяина — невыносимая пытка. Для Дами этот день тянулся бесконечно долго, поэтому, как только он заметил возвращение хозяина, он тут же ринулся к нему и принялся взахлёб его облизывать. А почему хозяин вернулся так рано? Разве это важно? Пёс просто счастлив, что он дома! И знать ничего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Дами! Папа вернулся! — Ся Дунли, едва пёс подлетел, сунул всё, что держал в руках, Сюнь Ваню и присел на корточки, готовый принять удар. Когда горячий, пахнущий псом комок влетел ему в объятия, он обхватил облизывающего и целующего его питомца и принялся яростно трепать его шерсть — движения были отточены до автоматизма, явно привычные.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мельком глянул на эту пылкую сцену, понял, что они так просто не расстанутся, и пошёл ставить на стол то, что ему в спешке сунул Ся Дунли. Точнее, прямо перед Старым Царем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Гэн уставился на миску с орехами, в глазах мелькнула плохо скрытая растерянность. Он снова посмотрел на сына.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— ответил Сюнь Вань и, запустив руку, взял несколько штук. Раздался знакомый хруст — пальцы ловко сжали скорлупу, и она треснула. Этот звук мгновенно привлёк внимание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Орехи — второе любимое лакомство Дами после всего остального!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тут же схватил пса за морду и прижал его стоячие уши-бабочки.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гости.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У-у-у~ — Дами облизнулся, озарив всех ослепительной, невиннейшей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Гэн всё смотрел на маленькую коробочку на столе. Коробочка была ему не по вкусу: этот пронзительно-жёлтый цвет был слишком кричащим, лишённым глубины, да и материал использован самый обычный — дядя Гэн готов был поклясться, что вещь эта гроша ломаного не стоит. Но это была идеальная коробка для орехов, каких обожают домоседы: сверху — цветочные секции для разных видов орешков, снизу — контейнер для скорлупы. Наполнишь её доверху, устроишься с ней перед сериалом — и жизнь прекрасна. А если добавить к этому пачку чипсов и влажные салфетки, то Ся Дунли мог бы проваляться так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такой блаженной жизни (слишком уж нездоровой) давно положил конец предусмотрительный Сюнь Вань, который боялся, что хрупкий человек загнётся раньше времени. Но у драконов таких проблем нет. Будь то орехи, жирные семечки, сладкая халва или чипсы с килограммом приправ — для драконьего метаболизма это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человеческая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 тому же позвонил в Бюро по делам демонов и настучал на него, который украл у него сына, и, что самое главное, был человеком, пишущим тексты!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дяде Гэну казалось, что если он примет эту человеческую жертву, то 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рядом вдруг зашевелилось — из-под его колена вынырнула тушка цвета размытой туши. Заметив, что Царь драконов смотрит на него, Дами радостно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дядя Гэн уже сидел в мягком мешке-кресле. Ещё через несколько минут перед ним появился низкий столик с шипучкой. А ещё чуть позже в его шипучке уже торчала трубочка.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партия молодых драконов, обыскивавших горы, вернулась, они с изумлением обнаружили, что их почтенный старейшина полностью разложен капитализмом! Он гладил собаку, потягивал напиток и смотрел мыльную оперу под душераздирающие крики главных героев. Перед ним на столике громоздилась куча орехов — чтобы съесть их, даже руки поднимать не надо было; достаточно было мановения магической силы, как орехи сами кружились, скорлупа трескалась, мусор летел в ведёрко, а ядрышки — прямо в пасть Царю драконов. Иногда он кидал пару штук и ожидающе смотрящему на него псу. Со стороны это выглядело как счастливый дедушка на пенсии — уютно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Гэн, перестаньте кормить Дами орехами! В них же полно жира, собакам их переваривать тяжело! Дами, возьми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 в доме смотрел на своего пса с беспомощной обречённостью. Провинившийся Дами тут же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Царь драконов грозно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есть — пусть ест. Неужели мы собаку не прокормим?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рукой, и на столе звякнули три золотых слитка — так, для убедительности, с истинно царским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вздохнул ещё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Гэн, дело не в деньгах. Лишний жир — это нагрузка на организм…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Сяотянь, по-твоему, чем плох? — Царь драконов вскинул бровь и перевёл огонь на Сяотяня, который дремал на солнышке. Этот пёс совсем недавно одним движением языка умял целую пригоршню орехов пекан.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поперхнулся. Как мать, которая пытается втолковать основы правильного питания своему упёртому старому родственнику, он с трудом подавил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Сяотянь — это божественный пёс. А Дами — обычный…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