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И что тебе вообще известно? — Голос Цинь Гэ звучал куда более нервно,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вполне естественно: если бы в салоне гулял сквозняк, руки и ноги бумажной куклы в белом ципао уже наверняка касались бы тела Цинь Гэ. Будь ты хоть трижды подготовленным профессионалом, впервые оказавшись в роли новичка, сохранить абсолютно ледяное хладнокровие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же нисколько не спешил. Злой дух в белом ципао жаждал полакомиться страхом и отчаянием Цинь Гэ: пока эмоции жертвы не достигнут пика сочности, бумажная кукла будет лишь сантиметр за сантиметром надвигаться на него, не переходя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ехидный голос в самом начале игры четко произнес: пока число пассажиров в автобусе меньше десяти, внутри салона относительно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ключевое слово здесь – «относительно»…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обычный старшеклассник. Вот только мой брат был игроком Мира Кошмаров, — улыбнулся Су Бай, вдохновенно сочиняя на ходу. — Господин Цинь чуть ранее упоминал о «чертах» игроков. Так вот, черта моего брата называлась «Мастер притворяться мертвым».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тот писатель, о котором рассказывал господин Цинь, мой брат при жизни ни словом не обмолвился о Мире Кошмаров. Но позже его черта развилась в довольно бесполезную способность «Труп умеет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после смерти брат стал часто являться мне во снах и делиться кое-какими сведениями о Мире Кошмаров, — Су Бай развел руками. — Так что о Мире Кошмаров я действительно кое-что знаю, но исключительно благодаря моему безвременно почившему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Бая его брат Су Сюань ничем не отличался от мертвеца, поэтому подобные речи давались ему без малейшего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ранее я выходил наружу, чтобы осмотреться подле Тумана, – как раз хотел проверить слова, сказанные мне покойным братом во сне, — Су Бай ненадолго задумался, систематизируя информацию, которая могла бы пригодиться троице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проявил искренность, и Су Бай, разумеется, отплатил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брат сказывал, что для новичков, впервые попавших в Мир Кошмаров, первая игра не только обладает довольно простым способом прохождения, но и сами игроки находятся под защитой. Тот самый Туман снаружи – и есть защитный механизм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на подсознательном уровне заставляет нас не покидать подшефную зону, а также мешает прочим призракам снаружи проникнуть внутрь. Но если мы выйдем из автобуса и шагнем в Туман, то неизбежно сбьемся с пути. А стоит по неосторожности покинуть защитную зону новичков – и нам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мы преодолеем эту первую испытательную игру, то, подобно тому писателю и моему покойному брату, обретем собственную «черту». А затем под питательным воздействием Алой Луны сможем превратить эту с виду никчемную «черту» в весьма полезную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начиная со второй игры в группе начнут появляться могущественные бывалые игроки. И даже если мы к тому моменту всё еще будем слабы, то сможем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главное – во что бы то ни стало продержаться эту первую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быть с твоими прошлыми словами? Почему нельзя выходить на конечной? — Цинь Гэ, разумеется, не забыл предостережение, которое Су Бай настойчиво повторил перед выходом из автобуса. — Об этом тебе тоже покойный брат во сне поведал?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 — На лице Су Бая изобразилось наигранное изумление. — Способность моего покойного брата «Труп умеет говорить» была хороша не только после его смерти. Каждый раз, оказываясь на грани гибели, он получал важнейшее пророчество. И одно из них гласило: ни в коем случае не выходить на конечной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мой покойный брат уже тогда прознал, что я попаду в Мир Кошмаров, вот и усердствовал, устраивая мне во снах эти лекции, — проговорил Су Бай и даже поднял большой палец вверх, адресуя жест пустоте за окном. — Премного благодарен тебе, мой покойный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отношения с братом… какие-то странные, — Цинь Гэ уже сбился со счета, сколько раз Су Бай упомянул «покойного брата». И хотя тон парня казался искренним, в нем упорно слышалась какая-то скрытая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мне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мой покойный брат сказывал во сне, что в играх, подчиненных строгим правилам, игроки обязаны как можно скорее отыскать Главного Героя, — Су Бай сделал паузу, подбирая слова,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игра подобна истории. Эта история может быть жестокой и кровавой, а может опираться на свод правил, но в ней совершенно точно есть разделение на Главных Героев и персонажей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 Последнем автобусе маршрута 444: мы, игроки, равно как и те пассажиры, что вышли ранее, – всего лишь второстепенные персонажи. Мы можем сгинуть раньше времени, но это никак не повлияет на развитие сюжета и ход самой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Попросту говоря: найди Главного Героя и разберись с ним. В особенности это касается игр, где требуется продержаться определенное время, – досрочная ликвидация Главного Героя вполне может привести к досрочному прохождению игры, — то, о чем говорил Су Бай, разумеется, не было никаким пророчеством «покойного брата», а являлось базовым опытом, выстраданным за десять лет борьбы за выживание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брат во сне твердил, что вычислить Главного Героя очень просто: он идеальнее всего вписывается в окружение и антураж игры. Точно так же, как замок соответствует принцессе, драконье логово – драконоборцу, а кухня –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Опираясь на окружающую обстановку, вычисляем Главного Героя, а затем всеми силами пытаемся поставить точку в его или её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Бай повернулся к сидевшему сзади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Цинь, как по-вашему, кто Главный Герой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точно водитель! — Тут же вскинула руку Вань Шаша. — Мы же едем в автобусе, значит, Главный Герой этого антуража – водитель,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«Кхм-кхм». По какому-то совпадению с водительского места донеслось сухое покашливание, будто шофер внезапно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та госпожа на самом последнем ряду? — Су Бай ничуть не удивился догадке Вань Шаша, однако в Мире Кошмаров разгадки порой умеют искусно 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сказал, что Главный Герой идеально вписывается в антураж? — При упоминании Призрачной Невесты на заднем сиденье Вань Шаша подсознательно понизила голос. — Где это видано, чтобы невесты раскатывали на рейсовых автобусах?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весьма логично. Действительно, с чего бы невесте ехать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впрямь водитель, — Су Бай выпрямился и мазнул взглядом по кабине. — Вот только если мы ликвидируем водителя, этот автобус может окончательно выйти из-под контроля, и тогда нам придется иметь дело со всеми особыми пассажирами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ли, пока водитель на месте, поболтать с ним да повытягивать сведения? Было бы замечательно узнать, какова предыстория у этой игры, — Су Бай не собирался преподносить новичкам готовый ответ на блюдечке. — К примеру, где находится конечная остановка этого автобуса? Почему число пассажиров не должно превышать десяти человек? Или спросить прямо: почему он вознамерился стать водителем Последнего автобуса маршрута 444? И отчего злые духи не нападают прямо в 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зерно истины, — Цинь Гэ долго раздумывал, прежде чем кивнуть в знак согласия с предложением Су Бая. — Вот только мне не дает покоя чувство, что ты кое о чем умалчиваешь. И даже кажется, будто ты и вовсе не сказал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ты выходил из автобуса, мы тоже пытались заговорить с водителем, но он нас попросту проигнорировал, — сокрушенно добавила Вань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господина водителя просто было дурное расположение духа. Если спросить его прямо сейчас, расклад может оказаться совсем иным, — произнес Су Бай и с улыбкой посмотрел в зеркало заднего вида над кабиной: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прав, господин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прекрасно сознавал, что его собственные силы пока ничтожны, но за годы скитаний он привык не гнушаться никакими средствами для выживания – пока это позволяла совесть. Раз уж господин шофер испытывал трепет перед жутким духом за его спиной, Су Бай был вовсе не прочь время от времени прибегнуть к чужому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…Имею честь прислуживать пассажирам, — глухо и с видимым трудом выдавил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