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троих игроков, Су Бай, шагнув в жилой комплекс «Счастье», хоть и получил легенду роли, но памяти не лишился. Он прекрасно осознавал, откуда явился и с какой целью здесь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жилой комплекс «Счастье» чуял, что Су Бай отличается от прочих избранников, а потому отвел ему роль не местного жильца, а случайного визитера.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легенде, состряпанной жилым комплексом для Су Бая, тот числился самым обычным, серым пареньком – этаким прозрачным силуэтом, на чье появление не реагировали даже автоматические двери. Су Бай порой подумывал, что такая роль досталась ему не случайно: сам комплекс «Счастье», похоже, желал, чтобы тот не отсвечивал.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омывалось светом Алой Луны, подвергалось мутациям. И хотя здания поддавались порче медленнее живых существ, вокруг хватало строений и целых кварталов, наделенных аномальной силой и даже собственным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исключал, что комплекс «Счастье» обладает волей. Более того, он подозревал, что повальная амнезия игроков напрямую связана с самой сущностью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раз уж Су Баю досталась роль «визитера», в комплексе обязано было найтись лицо, подлежащее визиту. Согласно легенде, парень пришел навестить одинокую старуху из квартиры 402 корпуса №3. Эта старуха приходилась Су Баю «тётушкой» – не имевшая ни мужа, ни детей, она коротала дни в обществе десятка спасенных уличных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потеряв памяти, Су Бай еще при входе в корпус №3 подметил неладное с настенным электронным табло. Оно показывало вовсе не время, а странную комбинацию цифр: 100:100.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увидать эти цифры, как в его голове со скрежетом проворачивались жернова богатого опыта участия в Играх Кошмаров. Он принялся судорожно припоминать «Памятку нового жильца», зачитанную Администратором перед стартом игры, сопоставлять ее с обстановкой в комплексе и нелепым циферблатом, пока в уме не выкристаллизовался смутный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«Памятке нового жильца», помимо четвертого пункта о спутанности сознания, присутствовал куда более важный, пятый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Администратор упомянул, что в игре действует «система баллов»: человеческие игроки на вес золота, потому каждый из них оценивается в 10 баллов, а прочие жильцы – в 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начисление очков, должна быть и система штрафов. А поскольку речь идет об Играх Кошмаров, гибель каждого игрока неизбежно ведет к вычитанию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погибают игроки? Разумеется, от рук прочих жильцов. В Играх Кошмаров не водится никого, кроме людей и аномальных сущностей. Выходит, оговорка про «прочих жильцов» прямо намекала: кроме горстки избранных игроков, абсолютно все обитатели комплекса «Счастье» –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инструкции Администратора говорилось, что перевес очков в пользу прочих жильцов вызовет у тех сильное недовольство. Опираясь на прошлый опыт, Су Бай мог заложить голову: едва суммарный счет людей поползет вниз, бесовня в комплексе устроит кровавый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падает счет людей, тем кошмарнее становится жилой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существует подсчет и списание очков, игрокам требовалось хоть какое-то табло для отслеживания баланса сил между людьми и нечистью. Покрутившись по территории, Су Бай быстро понял: призраков в комплексе «Счастье»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столь плотную концентрацию нечисти он видел разве что на старом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сомнений: уродливые электронные часы в холле первого этажа были не чем иным, как главным табло текущего счета. Когда Су Бай впервые переступил порог корпуса №3, табло показывало 100:100 – стартовое количество очков обеих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того, что у каждой стороны по сотне баллов, жилой комплекс «Счастье» представал еще более жуткой мышеловкой для игроков-людей… Особенно для Су Бая, который только-только вылез из обучающей локации, не имел гроша за душой, был слаб здоровьем и числился обычным недоучившимся старшеклассником!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стоил 10 очков. Общие 100 очков означали, что вместе с Су Баем в игру вступили 10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призрак стоил 1 очко. Общие 100 очков означали…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жилом комплексе «Счастье» обитает ровно 100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100:100 казался честным состязанием лишь на первый взгляд. На деле же игроки оказались в ловушке: 10 против 100 в командном зачете и 1 против 10 в индивидуальном! И стоит счету людей просесть хоть на один балл, как нечисть моментально сорвется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знал, какую именно форму принимает бунт аномалий, но сомневаться не приходилось: все злые духи и кошмары мгновенно вспомнят свою истинную природу, сбросят навязанные комплексом роли и устроят на людей кровавую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Су Бай вывел единственный простейший способ, позволявший большинству игроков дотянуть до финала…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Безукоризненно отыгрывать свои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Озвученная Администратором «Памятка нового жильца» гласила: «Все жильцы в той или иной степени подвержены спутанности сознания». Это подстверждало, что провалами в памяти страдают не только люди, но и местная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идеале, если игроки будут осторожно вести себя в рамках отведенных ролей, сожители-призраки не получат встряски и не вспомнят,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память призраков спит, они вряд ли станут кромсать собственных «дочерей», «внуков» или «племянников».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поэтому «Памятка нового жильца» так настоятельно требовала придерживаться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был святым спасителем и с радостью заботился бы исключительно о собственной шкуре. Вот только если прочие игроки сгинут один за другим и цифра людского счета обвалится со 100 до 10, вся сотня лютых душ комплекса бросится за ним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Су Бай вряд ли пережил бы полномасштабный бунт комплекса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спасение максимального числа игроков было ему прямым образом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«актерская игра» оставалась лишь идеализированным сценарием. Раз уж часть игроков начала прозревать, наверняка нашлись и злые духи, к которым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дабы эти единичные обнажившие клыки твари не подняли лишнего шума и не перебаламутили весь комплекс, Су Бай решил прибегнуть к силе Мозаики Злых Духов – и тихонько прикончить буйных.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маячило сорокавосьмичасовое противостояние, а самая надежная его покровительница, Призрачная Невеста Аси, все еще пребывала в глубоком сне. Поэтому Су Бай вытащил элемент Мозаики под названием «Чёрный Зонт» – один из немногих принадлежавших молодым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Чёрного Зонта имелись две смертельные раны: странная странгуляционная полоса на шее и полностью выклюнутый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Черпая силу Чёрного Зонта, Су Бай принимал на себя эти метки – точно так же, как рану на груди от Призрачной Невесты. Кроме того, дух Чёрного Зонта отличался капризным характером: он соглашался делиться мощью лишь тогда, когда Су Бай одевался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стояло угодить вкусам духа, как расход сил на поддержание навыка падал до минимума, позволяя даже обессиленному Су Баю долго использовать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Мире Кошмаров Су Бай радовался любой чистой одежде, и у него не водилось гардероба для ублажения капризного духа. Но в этой жизни склад Лавки Туманов мог воссоздать любой предмет из человеческого мира, включая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Прихоти Чёрного Зонта несколько смущали привыкшего к простоте Су Бая, зато лента, прикрывавшая багровый след на шее, и повязка поверх пустой глазницы смотрелись вполне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возможности Чёрного Зонта идеально подходили для текущего сценария. Он не только мог слегка корректировать внешность Су Бая – цвет кожи, прическу, – но и даровал выбитому глазу способность видеть сквозь маскировку аномалий. Вдобавок сила духа укрепляла мышцы и повышала выносливость, наделяя мастера виртуозным владением мечами и любым древковым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Мозаики не являлась сильнейшей в арсенале Су Бая, но для текущей задачи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силу Чёрного Зонта, чтобы вырезать пару прозревших тварей и попутно вытащить из петли Фэн Лин, Су Бай сменил цвет кожи, прическу, переоделся и затаился внутри отряда Фан Сюцзе и Нин Янь. Благо недостатка в дверях и дверных ручках комплекс не испытывал, и парень мог в любой момент юркнуть в Лавку Туманов для смены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были Нин Янь и Фан Сюцзе, пока они шли в авангарде и собирали вокруг себя выживших, Су Бай не возражал исподтишка повышать шансы группы на успех. А если эти двоих накроет аномалия, затаившийся в их тени Су Бай без колебаний пустит их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недавних событиях пронеслись в голове Су Бая за долю секунды. Наяву же парень продолжал смирно сидеть на диване с робкой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а какова твоя Особенность? — Не дождавшись ответа, снова спросил Фан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тут же смущенно опустил взгляд и заговорил запинающимся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Моя Особенность называется «Повышение сил Мозаики». Я много думал над ней после получения, но так и не понял, как её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стал выдумывать небылицы, благо его родная Особенность звучать нелепо не перестала. Не помоги ему в свое время Призрачная Невеста Аси, парень сгинул бы в Мире Кошмаров задолго до того, как разобрался бы в своем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…Мозаика? — На лице Фан Сюцзе отразилось явное замешательство. — Что ж, мне тоже нужно подумать над этим. Надеюсь, смогу подобрать пару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Фан Сюцзе вырвал из блокнота листок, набросал на нем ряд цифр и протянул Су Баю с Фэн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 телефона в реале, запомните. Если выберемся – черкните мне, я скину вам готовые наработки и подробный план развития ваших Особенностей, — Фан Сюцзе вздохнул. — Предметы с аномальной силой можно проносить в реальность, а вот обычное барахло туда-сюда не таскается. До сих пор не могу понять эту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Нин Янь, поджав ноги, уселась в кресле и картинно закатила глаза. — Теоретик и парочка нубов! М-да, ну и паршивая же нам досталась катка!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перейдем к конкретному плану прохождения, — проигнорировав выпад девушки, Фан Сюцзе сохранил на лице привычную добродушную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