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обогнуть толпу мертвецов в центре двора, Су Бай задействовал силу Чёрного Зонта из своей Мозаики: выскочил через окно второго этажа Корпуса №3, прошелся по карнизу и перебрался в окно Корпуса №2. Иного пути не было – холл первого этажа просматривался насквозь, и попытка пройти по земле мгновенно привлекла бы внимание «надгробий».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по лестнице, он застал спорящую троицу и выждал пару минут, выслушивая их перепалку.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разговору, сестры Цю Мань и Цю Лэй попали в Мир Кошмаров совсем недавно. Они угодили в засаду на первом этаже, откуда их и вытащил Лань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иронии судьбы старшая сестра оказалась давней знакомой Лань Синчэня, с которой тот не поддерживал связь около трех лет, причем прошлые их отношения отдавали изрядной запутанностью.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Лань Синчэнь спустился с третьего этажа и спасал сестер лишь потому, что заметил световой сигнал из первого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верить Цю Мань, три года назад этот человек отличался редким эгоизмом, а теперь наотрез отказывался бросать незнакомцев. Мечтал ринуться на помощь тем, кто подал знак – неважно, духи там или живые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Синчэнь отправлял девушек в безопасную квартиру 101, но те слышали там странный кашель и наотрез отказывались отходить от своего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кашель… это может оказаться правдой, — подал голос Су Бай, сделав шаг из тьмы и слегка понизив свой и без того хрипловатый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верхних этажах я видел призрака, который беспрестанно кашлял и закопал что-то под деревом. Потом его что-то перепугало, и, кажется, он юркнул как раз во второй корпус, — парень говорил неуверенно, с явной робостью, хотя имел в виду именно ту парочку, которую наблюдал вместе с Фэн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тварь, что закапывала утопленницу, и впрямь заходилась в кашле.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за спиной чужой голос, Лань Синчэнь инстинктивно заслонил собой сестер Цю. Его покрытое шрамами тело встало нерушимым щитом между Су Баем и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озадаченно наклонил голову. Лань Синчэнь среагировал мгновенно. Сделал ли он это из-за давней связи с Цю Мань, или защита слабых въелась ему в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этом мире и впрямь существуют столь бескорыстные добряки?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голос Су Бая прозвучал испуганно и сипло. — Меня зовут Су Бай. Я человек, как и вы. Я увидел тварей на улице и не знал, что делать… А потом услышал голоса внизу и решил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напротив вовсе не спешила проникнуться доверием к незнакомцу.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Простите! Если бы вы не заговорили про кашель, я бы не стал вам мешать, — Су Бай испуганно замахал руками. — Я правда человек! Просто я прошел всего одну игру и не хочу никому обузой быть… Я вышел только потому, что вы упомянули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Су Бай пошел сюда из любопытства к бесстрашной группе. Но, подслушав разговор, понял: расклад здесь куда запутаннее, чем у Нин Янь и ее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— взгляд парня за черной оправой очков оставался чистым и открытым. В конце концов, большая часть его слов являлась чистой правдой. — Я осмелился заговорить только потому, что все монстры сейчас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монстры снаружи, но тут же утверждаешь, будто кашляющая тварь может прятаться в сто первой? — Хотя Лань Синчэнь подметил нестыковку, градус его настороженности заметно снизился. — Впрочем, для новичка путаться в деталях –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Бай, разумеется, прекрасно понимал, в чем дело. Когда призраки вроде Линь Юнсяня возвращали память, они могли проигнорировать призыв «Счастья». Так что, несмотря на сотню духов во дворе, по домам всё еще бродили аномалии с вернувшимся разумом.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эти проснувшиеся сущности представляли наибольшую угрозу: они могли оказаться как свирепыми мстительными духами, так и злобными тварями, чья жажда убийства перевешивала ложные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Синчэнь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Новичков в игре должно быть не больше трети от общего числа. Если всего игроков десяток, да еще эти две… выходит, все новички уже в сборе?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Лимит на новичков? Су Бай помнил это правило, хотя опытные игроки редко брали его в расчет.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к лучшему, — кивнул Лань Синчэнь и повернулся к сестрам и Су Баю. — В первом корпусе подали сигнал, я обязан проверить. Путь туда опасен, мы можем привлечь внимание толпы на улице, так что взять вас с собой я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попыталась возразить Цю Мань, но мужчина остановил её жестом.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что там за кашель, но раз не хотите в сто первую – держите ключ от триста третьей. Я жил там всё это время и гарантирую: квартира абсолютно безопасна, — он насильно вложил ключ в ладонь Цю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Су Бай смог лучше рассмотреть ветерана. Этот человек стал игроком как минимум три года назад и, безусловно, обладал огромным опытом. А россыпь шрамов на его теле превосходила всё, что Су Баю доводилось видеть у других бывалых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куда больше шрамов парня поразил взгляд Лань Синчэня.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тот вел себя доброжелательно, рвался на помощь незнакомцам и казался идеалом бескорыстного, благородного человека с пылающим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взглянув ему в глаза… Су Бай увидел взгляд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стоячая, мертвая вода. Такой взгляд встречается у угасающих стариков, потерявших всякий интерес к жизни. Видеть подобное у молодого, сильного мужчины, постоянно спасающего чужие жизни, было дико.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Баю показалось, что, судя по глазам, Лань Синчэнь походил на ходячий труп куда больше, чем ожившие мертвецы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Синчэнь, что произошло три года назад? Почему ты стал таким? — Цю Мань, слишком хорошо знавшая его прошлого, тоже ощутила эту странность. — Я не верю, что ты раскаялся и решил стать святым. Глядя на тебя, мне становится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страшно – поднимитесь на третий этаж, — Лань Синчэнь направился к выходу. — Не переживай: даже если я сдохну, я не причиню вам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с тобой! — Цю Мань стиснула зубы и, схватив сестру за руку, увязалась следом. — Я пойду с тобой, чего бы это ни стоило! Три года назад ты бросил меня, а теперь я еле тебя нашла – и должна спокойно смотреть, как ты идешь на верную смерть?!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иду, — Су Бай с зонтом в руках примкнул к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сестра, Цю Лэй, взглянула на него с недоумением. Девушка полагала, что драка и слёзы сестры связаны с нерастраченными чувствами к бывшему жениху, и сама она шла ради поддержки близкого человека. Но куда лезет этот глуповатый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Синчэнь и Цю Мань тоже обернулись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Кашляющая тварь всё еще в доме, и в квартирах может прятаться кто-то еще! — С абсолютной серьезностью заявило «неопытное дитя». — Если такой сильный игрок, как господин Лань, уйдет, новичок вроде меня погибнет хоть на лестнице, хоть в лифте. Погибнуть можно и здесь, и снаружи. Так лучше уж идти с господином Лань в Корпус №1! Когда доберемся, там будут и другие игроки.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твари во дворе уставились на луну, им нет до нас дела. А вот сущности внутри здания куда опаснее, — рассуждал Су Бай. Цю Мань смотрела на него с весьма странным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господин Лань, разрешите мне идти с вами, — застенчивая улыбка парня лучилась искренностью.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Синчэнь вздохнул, проигнорировав юношу, и повернулся к Цю Мань: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думаешь так же? И потому наотрез отказываешься оставаться? С твоим умом и прагматизмом ты наверняка просчитала все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изменилась. Принимаешь решения с ледяным расчетом, но маскируешь его под женские эмоции. Поди, даже твоя сестра решила, будто ты так кипятишься из-за нашей давней помолвки, — Лань Синчэнь покачал головой, и в его мертвом взгляде мельком проскочило нечто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Мань выпустила его рукав, поправила растрепавшиеся волосы и с горькой ухмылкой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Господин Лань пожил в шкуре Добряка и теперь презирает таких эгоистов, как я? А ты уверен, что в моих словах не было ни капли искренности?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даже спустя три года они отлично знали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Цю Мань рвалась за Лань Синчэнем, мало отличалась от легенды Су Бая – разница заключалась лишь в глубине ее расчетов. Бурная сцена предназначалась лишь для того, чтобы разбудить в мужчине былые чувства и заставить ветерана защищать ее с сестрой ценой собственной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 уж карты были раскрыты, Цю Мань понимала: он ей больше не поверит. Она оставалась слишком похожа на Лань Синчэня трехлетней давности, а тот без труда видит насквозь собственного двойника.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Побег с тобой – лишь План «Б». Планом «А» было удержать тебя от похода в первый корпус, — голос Цю Мань стал холодным и сухим. — Раз уж мы идем с тобой и карты раскрыты, ответь мне на один вопрос: зачем тебе обязательно кого-то спасать?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Синчэнь взглянул на нее, и его глаза вновь превратились в стоячее болото.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– грешник. И делаю это, чтобы искупить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http://bllate.org/book/18156/1742739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