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Синчэнь ни с того ни с сего назвал себя грешником и заявил, будто спасает людей ради искупления, на дальнейшие расспросы Цю Мань он не ответил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разрешил сестрам и Су Баю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строй сложных схем, — произнес Лань Синчэнь, глядя на Цю Мань. Его голос звучал ровно, словно он обращался к случайной прохожей. — Если ты попросишь о помощи – неважно, знакомы мы или нет, –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погибнешь? — Хотя Цю Мань бросила попытки играть на чувствах, логика мужчины не укладывалась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Погибну? — Лань Синчэнь горько ухмыльнулся. — Это было бы…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вперед. Его спина казалась тяжелой, точно надгробная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держался в хвосте отряда, стараясь не привлекать внимания. Однако перед выходом из здания он мельком взглянул на табло в холле. Счет аномалий и игроков снова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счет натолкнул Су Бая на интересные мысли. С начала игры он лично уничтожил силуэт в лифте, утопленницу под деревом, «тётушку» из 402-й и господина Линь Юнсяня. Лань Синчэнь с другими игроками наверняка тоже успели уничтожить кого-то – отсюда минус пять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память ему не изменяла, «тётушка» и ее кошки пожрали всех неживых жильцов четвертого этажа. Выходит, духи, убитые другими духами, не засчитываются в пользу игроков и не снижают счетчик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логично. Но с другой стороны, ради баланса игры общее количество призраков в жилом комплексе должно значительно превышать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Бая всплыла крайне опасная мысль: «А если игрок убьет игрока – вычтут ли очко у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не собирался проводить подобные эксперименты и быстро выбросил эту мысль из головы. Сейчас его куда больше занимали мотивы Лань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Мира Кошмаров заставляли многих ветеранов воспринимать время как бесконечную, удушливую тягомотину. Поэтому не только Су Бай, но и другие опытные игроки нередко цеплялись за любые любопытные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являл собой редкое исключение из правил, а потому вызывал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отряде находились слабые новички, пробираться в Корпус №1 через окна, карабкаясь по стенам, не представлялось возможным. Да и сам Лань Синчэнь без помощи Мозаики не сумел бы бесшумно перемахнуть между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неосторожность – и они поднимут шум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выскользнув через стеклянные двери второго корпуса, Лань Синчэнь повел отряд вдоль стены. Во-первых, это позволяло держаться подальше от толпы «принимающих лунные ванны», во-вторых, густые тени от придомовых деревьев отлично скрывали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траве и треск сухих веток в темноте могли выдать их с потрохами. Поэтому, помимо неизбежного шороха шагов, все четверо практически перестали дышать, опасаясь привлечь внимание монстров громким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духов завораживала Алая Луна, Су Бай заметил движение среди скованных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призраков повернули головы в их сторону едва ли не в момент выхода из холла. Но ложная память комплекса «Счастье» пока удерживала их: кровавый лик луны привлекал тварей сильнее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духов всё же пришли в движение. Они не просто уставились на игроков, а вышли из шеренг и поплелись следом, стоит группе приблизиться к Корпусу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преследователей внезапно растворился в воздухе, а второй нагнал отряд и пошел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монстр, словно сбежавший из классического хоррора – здоровенный Мясник в окровавленном кожаном фартуке и тяжелых резиновых сапогах. В руках он сжимал измазанный дрянью Мясницкий Нож. Каждый его шаг давался с глухим, тяжелым стуком, оставляя на земле липкие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Мясника казался слишком каноничным. Перед ними был не просто скорбный дух, а злобный демон, упоенный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прибавил шаг, не в силах игнорировать тяжелую поступь за спиной. Впереди замаячил свет холла Корпуса №1 – оставалось буквально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Мясник нападет до того, как они прошмыгнут внутрь, шум неизбежно поднимет всю сотню мертвецов во дворе, и тогда Су Баю придется спасать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успеют заскочить в корпус, Лань Синчэнь сможет принять бой сам, а Су Бай при необходимости незаметно подсобит.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склонялся ко второму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размеренно следовал за ними, точно наслаждался последней прогулкой загоняемой добычи. Несмотря на тупую тушу, мозги у монстра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Напади он во дворе – и свежую человечину придется делить со сотней голодных ртов. Куда выгоднее загнать дичь в здание и сожрать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Когда входная дверь первого корпуса оказалась в двух шагах, Лань Синчэнь схватил Цю Мань за руку и рванул вперед. — Не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Лэй и Су Бай прибавили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стремительно нарастали тяжелые, частые шаги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втащил Цю Мань в холл, Су Бай с Цю Лэй вскочили следом. Ветеран мгновенно захлопнул стеклянную дверь и щелкнул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стекло не удержало бы разъяренного монстра. Су Бай видел предельно серьезное лицо Лань Синчэня и понимал: ветеран, как и он сам, сделал ставку на то, что Мясник не захочет перебить стекло и привлекать внимание гигантской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Кошмаров нужно тянуть время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 двери! — Вдруг выкрикнул Су Бай, заметив аномалию в холле, и оттолкнул Цю Лэй назад. — Смотрите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и сестры мгновенно повернулись к белой стене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лампы холла на штукатурке отчетливо проступила тень женщины в длинном платье, стоящей на цыпочках. Ее голова беспомощно свисала набок, а шею затягивала призрачная петля. На стене плавно покачивалась тень Висельника!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вспомнил: во дворе за ними увязались двое. Но вторая тварь – утопленница – по пути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вовсе не исчезла. Она обратилась тенью, скользила за ними по пятам и проникла в холл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Висельника на стене ожила. Ее левая рука начала медленно удлиняться, тянясь к дверному замку…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открывала дверь Мяснику!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